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06D" w:rsidRDefault="001A506D" w:rsidP="001A506D">
      <w:pPr>
        <w:spacing w:line="480" w:lineRule="auto"/>
        <w:jc w:val="center"/>
        <w:rPr>
          <w:b/>
          <w:sz w:val="23"/>
        </w:rPr>
      </w:pPr>
      <w:r>
        <w:rPr>
          <w:b/>
          <w:sz w:val="23"/>
        </w:rPr>
        <w:t xml:space="preserve">Муниципальное казённое  </w:t>
      </w:r>
      <w:r w:rsidRPr="00B80B47">
        <w:rPr>
          <w:b/>
          <w:sz w:val="23"/>
        </w:rPr>
        <w:t xml:space="preserve">общеобразовательное учреждение </w:t>
      </w:r>
    </w:p>
    <w:p w:rsidR="001A506D" w:rsidRDefault="001A506D" w:rsidP="001A506D">
      <w:pPr>
        <w:spacing w:line="480" w:lineRule="auto"/>
        <w:jc w:val="center"/>
        <w:rPr>
          <w:b/>
          <w:sz w:val="23"/>
        </w:rPr>
      </w:pPr>
      <w:r>
        <w:rPr>
          <w:b/>
          <w:sz w:val="23"/>
        </w:rPr>
        <w:t>«</w:t>
      </w:r>
      <w:proofErr w:type="spellStart"/>
      <w:r>
        <w:rPr>
          <w:b/>
          <w:sz w:val="23"/>
        </w:rPr>
        <w:t>Кулинская</w:t>
      </w:r>
      <w:proofErr w:type="spellEnd"/>
      <w:r>
        <w:rPr>
          <w:b/>
          <w:sz w:val="23"/>
        </w:rPr>
        <w:t xml:space="preserve"> основная общеобразовательная школа».</w:t>
      </w:r>
    </w:p>
    <w:p w:rsidR="001A506D" w:rsidRPr="00B80B47" w:rsidRDefault="001A506D" w:rsidP="001A506D">
      <w:pPr>
        <w:spacing w:line="480" w:lineRule="auto"/>
        <w:jc w:val="center"/>
        <w:rPr>
          <w:b/>
          <w:sz w:val="23"/>
        </w:rPr>
      </w:pPr>
    </w:p>
    <w:tbl>
      <w:tblPr>
        <w:tblW w:w="5000" w:type="pct"/>
        <w:tblLook w:val="04A0"/>
      </w:tblPr>
      <w:tblGrid>
        <w:gridCol w:w="7396"/>
        <w:gridCol w:w="7390"/>
      </w:tblGrid>
      <w:tr w:rsidR="001A506D" w:rsidRPr="00B80B47" w:rsidTr="006C0982">
        <w:trPr>
          <w:trHeight w:val="1795"/>
        </w:trPr>
        <w:tc>
          <w:tcPr>
            <w:tcW w:w="2501" w:type="pct"/>
          </w:tcPr>
          <w:p w:rsidR="001A506D" w:rsidRPr="00B80B47" w:rsidRDefault="001A506D" w:rsidP="006C0982">
            <w:pPr>
              <w:tabs>
                <w:tab w:val="left" w:pos="9288"/>
              </w:tabs>
              <w:spacing w:line="360" w:lineRule="auto"/>
              <w:rPr>
                <w:b/>
                <w:caps/>
              </w:rPr>
            </w:pPr>
          </w:p>
          <w:p w:rsidR="001A506D" w:rsidRPr="00B80B47" w:rsidRDefault="001A506D" w:rsidP="006C0982">
            <w:pPr>
              <w:tabs>
                <w:tab w:val="left" w:pos="9288"/>
              </w:tabs>
              <w:spacing w:line="360" w:lineRule="auto"/>
            </w:pPr>
          </w:p>
          <w:p w:rsidR="001A506D" w:rsidRPr="00B80B47" w:rsidRDefault="001A506D" w:rsidP="006C0982">
            <w:pPr>
              <w:tabs>
                <w:tab w:val="left" w:pos="9288"/>
              </w:tabs>
              <w:spacing w:line="360" w:lineRule="auto"/>
            </w:pPr>
          </w:p>
          <w:p w:rsidR="001A506D" w:rsidRPr="00B80B47" w:rsidRDefault="001A506D" w:rsidP="006C0982">
            <w:pPr>
              <w:tabs>
                <w:tab w:val="left" w:pos="9288"/>
              </w:tabs>
              <w:spacing w:line="360" w:lineRule="auto"/>
            </w:pPr>
          </w:p>
        </w:tc>
        <w:tc>
          <w:tcPr>
            <w:tcW w:w="2499" w:type="pct"/>
          </w:tcPr>
          <w:p w:rsidR="001A506D" w:rsidRPr="00B80B47" w:rsidRDefault="001A506D" w:rsidP="006C0982">
            <w:pPr>
              <w:spacing w:line="360" w:lineRule="auto"/>
              <w:rPr>
                <w:b/>
              </w:rPr>
            </w:pPr>
            <w:r w:rsidRPr="00B80B47">
              <w:rPr>
                <w:b/>
                <w:sz w:val="22"/>
                <w:szCs w:val="22"/>
              </w:rPr>
              <w:t>УТВЕРЖДЕНО:</w:t>
            </w:r>
          </w:p>
          <w:p w:rsidR="001A506D" w:rsidRPr="00B80B47" w:rsidRDefault="001A506D" w:rsidP="006C0982">
            <w:pPr>
              <w:spacing w:line="360" w:lineRule="auto"/>
            </w:pPr>
            <w:r w:rsidRPr="00B80B47">
              <w:rPr>
                <w:sz w:val="22"/>
                <w:szCs w:val="22"/>
              </w:rPr>
              <w:t>Директор М</w:t>
            </w:r>
            <w:r>
              <w:rPr>
                <w:sz w:val="22"/>
                <w:szCs w:val="22"/>
              </w:rPr>
              <w:t>К</w:t>
            </w:r>
            <w:r w:rsidRPr="00B80B47">
              <w:rPr>
                <w:sz w:val="22"/>
                <w:szCs w:val="22"/>
              </w:rPr>
              <w:t xml:space="preserve">ОУ </w:t>
            </w:r>
            <w:r>
              <w:rPr>
                <w:sz w:val="22"/>
                <w:szCs w:val="22"/>
              </w:rPr>
              <w:t>«</w:t>
            </w:r>
            <w:proofErr w:type="spellStart"/>
            <w:r>
              <w:rPr>
                <w:sz w:val="22"/>
                <w:szCs w:val="22"/>
              </w:rPr>
              <w:t>Кулинская</w:t>
            </w:r>
            <w:proofErr w:type="spellEnd"/>
            <w:r>
              <w:rPr>
                <w:sz w:val="22"/>
                <w:szCs w:val="22"/>
              </w:rPr>
              <w:t xml:space="preserve"> О</w:t>
            </w:r>
            <w:r w:rsidRPr="00B80B47">
              <w:rPr>
                <w:sz w:val="22"/>
                <w:szCs w:val="22"/>
              </w:rPr>
              <w:t>ОШ</w:t>
            </w:r>
            <w:r>
              <w:rPr>
                <w:sz w:val="22"/>
                <w:szCs w:val="22"/>
              </w:rPr>
              <w:t>»</w:t>
            </w:r>
          </w:p>
          <w:p w:rsidR="001A506D" w:rsidRPr="00B80B47" w:rsidRDefault="001A506D" w:rsidP="006C0982">
            <w:pPr>
              <w:tabs>
                <w:tab w:val="left" w:pos="9288"/>
              </w:tabs>
              <w:spacing w:line="360" w:lineRule="auto"/>
            </w:pPr>
            <w:r w:rsidRPr="00B80B47">
              <w:rPr>
                <w:sz w:val="22"/>
                <w:szCs w:val="22"/>
              </w:rPr>
              <w:t xml:space="preserve">______________________/ </w:t>
            </w:r>
            <w:r>
              <w:rPr>
                <w:sz w:val="22"/>
                <w:szCs w:val="22"/>
              </w:rPr>
              <w:t>М.Ф.Мусаев</w:t>
            </w:r>
          </w:p>
          <w:p w:rsidR="001A506D" w:rsidRPr="00BB3CA9" w:rsidRDefault="001A506D" w:rsidP="006C0982">
            <w:pPr>
              <w:spacing w:line="360" w:lineRule="auto"/>
              <w:rPr>
                <w:b/>
              </w:rPr>
            </w:pPr>
            <w:r w:rsidRPr="00BB3CA9">
              <w:rPr>
                <w:sz w:val="22"/>
                <w:szCs w:val="22"/>
              </w:rPr>
              <w:t>«</w:t>
            </w:r>
            <w:r w:rsidRPr="00BB3CA9">
              <w:rPr>
                <w:i/>
                <w:sz w:val="22"/>
                <w:szCs w:val="22"/>
                <w:u w:val="single"/>
              </w:rPr>
              <w:t xml:space="preserve">   31 </w:t>
            </w:r>
            <w:r w:rsidRPr="00BB3CA9">
              <w:rPr>
                <w:sz w:val="22"/>
                <w:szCs w:val="22"/>
                <w:u w:val="single"/>
              </w:rPr>
              <w:t xml:space="preserve"> </w:t>
            </w:r>
            <w:r w:rsidRPr="00BB3CA9">
              <w:rPr>
                <w:sz w:val="22"/>
                <w:szCs w:val="22"/>
              </w:rPr>
              <w:t xml:space="preserve">» </w:t>
            </w:r>
            <w:r w:rsidRPr="00BB3CA9">
              <w:rPr>
                <w:i/>
                <w:sz w:val="22"/>
                <w:szCs w:val="22"/>
                <w:u w:val="single"/>
              </w:rPr>
              <w:t xml:space="preserve">       августа          </w:t>
            </w:r>
            <w:r w:rsidRPr="00BB3CA9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5</w:t>
            </w:r>
            <w:r w:rsidRPr="00BB3CA9">
              <w:rPr>
                <w:sz w:val="22"/>
                <w:szCs w:val="22"/>
              </w:rPr>
              <w:t xml:space="preserve"> г.</w:t>
            </w:r>
          </w:p>
        </w:tc>
      </w:tr>
    </w:tbl>
    <w:p w:rsidR="00323D6D" w:rsidRPr="00FB102E" w:rsidRDefault="00323D6D" w:rsidP="00323D6D">
      <w:pPr>
        <w:spacing w:before="1320"/>
        <w:jc w:val="center"/>
        <w:rPr>
          <w:b/>
          <w:caps/>
          <w:sz w:val="36"/>
          <w:szCs w:val="36"/>
        </w:rPr>
      </w:pPr>
      <w:r w:rsidRPr="00FB102E">
        <w:rPr>
          <w:b/>
          <w:caps/>
          <w:sz w:val="36"/>
          <w:szCs w:val="36"/>
        </w:rPr>
        <w:t>Рабочая программа</w:t>
      </w:r>
    </w:p>
    <w:p w:rsidR="00323D6D" w:rsidRDefault="00323D6D" w:rsidP="00323D6D">
      <w:pPr>
        <w:jc w:val="center"/>
        <w:rPr>
          <w:b/>
          <w:i/>
          <w:sz w:val="28"/>
          <w:szCs w:val="28"/>
        </w:rPr>
      </w:pPr>
      <w:r w:rsidRPr="00FB102E">
        <w:rPr>
          <w:b/>
          <w:i/>
          <w:sz w:val="28"/>
          <w:szCs w:val="28"/>
        </w:rPr>
        <w:t xml:space="preserve">по </w:t>
      </w:r>
      <w:r>
        <w:rPr>
          <w:b/>
          <w:i/>
          <w:sz w:val="28"/>
          <w:szCs w:val="28"/>
        </w:rPr>
        <w:t xml:space="preserve">курсу английского языка </w:t>
      </w:r>
    </w:p>
    <w:p w:rsidR="00323D6D" w:rsidRPr="00FB102E" w:rsidRDefault="00323D6D" w:rsidP="00323D6D">
      <w:pPr>
        <w:jc w:val="center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2-4 классы </w:t>
      </w:r>
    </w:p>
    <w:p w:rsidR="00323D6D" w:rsidRPr="00FB102E" w:rsidRDefault="00323D6D" w:rsidP="00323D6D">
      <w:pPr>
        <w:jc w:val="center"/>
        <w:rPr>
          <w:b/>
          <w:i/>
          <w:sz w:val="28"/>
          <w:szCs w:val="28"/>
        </w:rPr>
      </w:pPr>
    </w:p>
    <w:p w:rsidR="00323D6D" w:rsidRDefault="00323D6D" w:rsidP="00323D6D">
      <w:pPr>
        <w:jc w:val="center"/>
        <w:rPr>
          <w:b/>
          <w:sz w:val="28"/>
          <w:szCs w:val="28"/>
        </w:rPr>
      </w:pPr>
      <w:r w:rsidRPr="00FB102E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201</w:t>
      </w:r>
      <w:r w:rsidR="001A506D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-201</w:t>
      </w:r>
      <w:r w:rsidR="001A506D">
        <w:rPr>
          <w:b/>
          <w:sz w:val="28"/>
          <w:szCs w:val="28"/>
        </w:rPr>
        <w:t>6</w:t>
      </w:r>
      <w:r w:rsidRPr="00FB102E">
        <w:rPr>
          <w:b/>
          <w:sz w:val="28"/>
          <w:szCs w:val="28"/>
        </w:rPr>
        <w:t xml:space="preserve"> учебный год</w:t>
      </w:r>
    </w:p>
    <w:p w:rsidR="00323D6D" w:rsidRDefault="00323D6D" w:rsidP="00323D6D">
      <w:pPr>
        <w:jc w:val="center"/>
        <w:rPr>
          <w:b/>
          <w:sz w:val="28"/>
          <w:szCs w:val="28"/>
        </w:rPr>
      </w:pPr>
    </w:p>
    <w:p w:rsidR="00323D6D" w:rsidRDefault="00323D6D" w:rsidP="00323D6D">
      <w:pPr>
        <w:jc w:val="center"/>
        <w:rPr>
          <w:b/>
          <w:sz w:val="28"/>
          <w:szCs w:val="28"/>
        </w:rPr>
      </w:pPr>
    </w:p>
    <w:p w:rsidR="00323D6D" w:rsidRDefault="00323D6D" w:rsidP="00323D6D">
      <w:pPr>
        <w:jc w:val="right"/>
        <w:rPr>
          <w:b/>
          <w:sz w:val="28"/>
          <w:szCs w:val="28"/>
        </w:rPr>
      </w:pPr>
    </w:p>
    <w:p w:rsidR="00323D6D" w:rsidRDefault="00323D6D" w:rsidP="00323D6D">
      <w:pPr>
        <w:jc w:val="right"/>
        <w:rPr>
          <w:b/>
          <w:sz w:val="28"/>
          <w:szCs w:val="28"/>
        </w:rPr>
      </w:pPr>
    </w:p>
    <w:p w:rsidR="00323D6D" w:rsidRDefault="00323D6D" w:rsidP="00323D6D"/>
    <w:p w:rsidR="001A506D" w:rsidRDefault="001A506D" w:rsidP="00323D6D"/>
    <w:p w:rsidR="001A506D" w:rsidRDefault="001A506D" w:rsidP="00323D6D"/>
    <w:p w:rsidR="001A506D" w:rsidRDefault="001A506D" w:rsidP="00323D6D"/>
    <w:p w:rsidR="001A506D" w:rsidRDefault="001A506D" w:rsidP="00323D6D"/>
    <w:p w:rsidR="00323D6D" w:rsidRDefault="00323D6D" w:rsidP="00323D6D"/>
    <w:p w:rsidR="00323D6D" w:rsidRPr="00E80745" w:rsidRDefault="00323D6D" w:rsidP="00323D6D">
      <w:pPr>
        <w:jc w:val="center"/>
        <w:rPr>
          <w:b/>
        </w:rPr>
      </w:pPr>
      <w:r w:rsidRPr="002E5864">
        <w:rPr>
          <w:b/>
        </w:rPr>
        <w:lastRenderedPageBreak/>
        <w:t>ПОЯСНИТЕЛЬНАЯ ЗАПИСКА</w:t>
      </w:r>
    </w:p>
    <w:p w:rsidR="00323D6D" w:rsidRPr="00E80745" w:rsidRDefault="00323D6D" w:rsidP="00323D6D">
      <w:pPr>
        <w:jc w:val="center"/>
        <w:rPr>
          <w:b/>
        </w:rPr>
      </w:pPr>
    </w:p>
    <w:p w:rsidR="00323D6D" w:rsidRDefault="00323D6D" w:rsidP="00323D6D">
      <w:pPr>
        <w:jc w:val="center"/>
        <w:rPr>
          <w:b/>
        </w:rPr>
      </w:pPr>
    </w:p>
    <w:p w:rsidR="00323D6D" w:rsidRDefault="00323D6D" w:rsidP="00323D6D">
      <w:pPr>
        <w:jc w:val="center"/>
        <w:rPr>
          <w:b/>
        </w:rPr>
      </w:pPr>
    </w:p>
    <w:p w:rsidR="00323D6D" w:rsidRPr="00E80745" w:rsidRDefault="00323D6D" w:rsidP="00323D6D">
      <w:pPr>
        <w:jc w:val="center"/>
        <w:rPr>
          <w:b/>
        </w:rPr>
      </w:pPr>
      <w:r w:rsidRPr="002E5864">
        <w:rPr>
          <w:b/>
        </w:rPr>
        <w:t>ОБЩАЯ ХАРАКТЕРИСТИКА ПРЕДМЕТА</w:t>
      </w:r>
    </w:p>
    <w:p w:rsidR="00323D6D" w:rsidRPr="00E80745" w:rsidRDefault="00323D6D" w:rsidP="00323D6D"/>
    <w:p w:rsidR="00323D6D" w:rsidRDefault="00323D6D" w:rsidP="00323D6D">
      <w:pPr>
        <w:ind w:firstLine="708"/>
        <w:jc w:val="both"/>
      </w:pPr>
      <w:r>
        <w:t xml:space="preserve">Учебный предмет «Английский язык» — один из важных предметов в системе подготовки современного младшего школьника в условиях поликультурного и </w:t>
      </w:r>
      <w:proofErr w:type="spellStart"/>
      <w:r>
        <w:t>полиязычного</w:t>
      </w:r>
      <w:proofErr w:type="spellEnd"/>
      <w:r>
        <w:t xml:space="preserve"> мира. Наряду с русским языком и литературным чтением он входит в число предметов  </w:t>
      </w:r>
      <w:r w:rsidRPr="00E82097">
        <w:rPr>
          <w:i/>
        </w:rPr>
        <w:t>филологического</w:t>
      </w:r>
      <w:r>
        <w:t xml:space="preserve">  цикла и формирует коммуникативную культуру школьника, способствует его общему речевому развитию, расширению кругозора и воспитанию чувств и эмоций, формирует интерес к культурному многообразию мира.</w:t>
      </w:r>
    </w:p>
    <w:p w:rsidR="00323D6D" w:rsidRDefault="00323D6D" w:rsidP="00323D6D">
      <w:pPr>
        <w:ind w:firstLine="708"/>
        <w:jc w:val="both"/>
      </w:pPr>
      <w:r>
        <w:t>Английский язык как учебный предмет характеризуется:</w:t>
      </w:r>
    </w:p>
    <w:p w:rsidR="00323D6D" w:rsidRDefault="00323D6D" w:rsidP="00323D6D">
      <w:pPr>
        <w:ind w:firstLine="708"/>
        <w:jc w:val="both"/>
      </w:pPr>
      <w:r>
        <w:t xml:space="preserve">— </w:t>
      </w:r>
      <w:r w:rsidRPr="0007106A">
        <w:rPr>
          <w:i/>
        </w:rPr>
        <w:t>многофункциональностью</w:t>
      </w:r>
      <w:r>
        <w:t xml:space="preserve">  (может выступать как цель обучения и как средство приобретения знаний в самых различных областях знания);</w:t>
      </w:r>
    </w:p>
    <w:p w:rsidR="00323D6D" w:rsidRDefault="00323D6D" w:rsidP="00323D6D">
      <w:pPr>
        <w:ind w:firstLine="708"/>
        <w:jc w:val="both"/>
      </w:pPr>
      <w:r>
        <w:t xml:space="preserve">— </w:t>
      </w:r>
      <w:proofErr w:type="spellStart"/>
      <w:r w:rsidRPr="0007106A">
        <w:rPr>
          <w:i/>
        </w:rPr>
        <w:t>межпредметностью</w:t>
      </w:r>
      <w:proofErr w:type="spellEnd"/>
      <w:r>
        <w:t xml:space="preserve"> (содержанием речи на иностранном языке могут быть сведения из разных областей знаний, например окружающего мира, литературы, истории, искусства и др.); </w:t>
      </w:r>
    </w:p>
    <w:p w:rsidR="00323D6D" w:rsidRDefault="00323D6D" w:rsidP="00323D6D">
      <w:pPr>
        <w:ind w:firstLine="708"/>
        <w:jc w:val="both"/>
      </w:pPr>
      <w:r>
        <w:t xml:space="preserve">— </w:t>
      </w:r>
      <w:proofErr w:type="spellStart"/>
      <w:r w:rsidRPr="0007106A">
        <w:rPr>
          <w:i/>
        </w:rPr>
        <w:t>многоуровневостью</w:t>
      </w:r>
      <w:proofErr w:type="spellEnd"/>
      <w:r>
        <w:t xml:space="preserve"> (необходимо овладение, с одной стороны, различными языковыми средствами, соотносящимися с аспектами языка: лексическим, грамматическим, фонетическим, с другой — умениями в четырёх видах речевой деятельности).</w:t>
      </w:r>
    </w:p>
    <w:p w:rsidR="00323D6D" w:rsidRDefault="00323D6D" w:rsidP="00323D6D">
      <w:pPr>
        <w:ind w:firstLine="708"/>
        <w:jc w:val="both"/>
      </w:pPr>
      <w:r>
        <w:t>Особенностью предмета «Английский язык» является то, что процесс формирования языковых навыков и овладение учащимися умениями по всем видам речевой деятельности позволяют закладывать основы культуры учения, необходимые для освоения содержания большинства учебных дисциплин. Культура учения предполагает знание учеником себя как субъекта учебно-познавательной коммуникативной деятельности, умеющего наблюдать за собой, формирующего в себе способности к проектированию и оцениванию своей деятельности.</w:t>
      </w:r>
    </w:p>
    <w:p w:rsidR="00323D6D" w:rsidRDefault="00323D6D" w:rsidP="00323D6D">
      <w:pPr>
        <w:ind w:firstLine="708"/>
        <w:jc w:val="both"/>
      </w:pPr>
      <w:r>
        <w:t>Отсюда определяются цели и задачи курса обучения.</w:t>
      </w:r>
    </w:p>
    <w:p w:rsidR="00323D6D" w:rsidRPr="0007106A" w:rsidRDefault="00323D6D" w:rsidP="00323D6D"/>
    <w:p w:rsidR="00323D6D" w:rsidRPr="0007106A" w:rsidRDefault="00323D6D" w:rsidP="00323D6D">
      <w:pPr>
        <w:jc w:val="center"/>
        <w:rPr>
          <w:b/>
        </w:rPr>
      </w:pPr>
      <w:r w:rsidRPr="0007106A">
        <w:rPr>
          <w:b/>
        </w:rPr>
        <w:t>ЦЕЛИ И ЗАДАЧИ КУРСА</w:t>
      </w:r>
    </w:p>
    <w:p w:rsidR="00323D6D" w:rsidRPr="0007106A" w:rsidRDefault="00323D6D" w:rsidP="00323D6D"/>
    <w:p w:rsidR="00323D6D" w:rsidRDefault="00323D6D" w:rsidP="00323D6D">
      <w:pPr>
        <w:ind w:firstLine="708"/>
        <w:jc w:val="both"/>
      </w:pPr>
      <w:r>
        <w:t xml:space="preserve">Специфика иностранного языка как учебного предмета — в  его  </w:t>
      </w:r>
      <w:r w:rsidRPr="0007106A">
        <w:rPr>
          <w:b/>
        </w:rPr>
        <w:t>интегративном</w:t>
      </w:r>
      <w:r>
        <w:t xml:space="preserve"> характере, т. е. обучение ему предусматривает не только овладение самим иностранным языком, но и ознакомление с литературой, географией, историей и культурой страны изучаемого языка.</w:t>
      </w:r>
    </w:p>
    <w:p w:rsidR="00323D6D" w:rsidRDefault="00323D6D" w:rsidP="00323D6D">
      <w:pPr>
        <w:ind w:firstLine="708"/>
        <w:jc w:val="both"/>
      </w:pPr>
      <w:r w:rsidRPr="0007106A">
        <w:rPr>
          <w:b/>
        </w:rPr>
        <w:t>Интегративной целью</w:t>
      </w:r>
      <w:r>
        <w:t xml:space="preserve"> обучения иностранному языку в начальных классах является формирование </w:t>
      </w:r>
      <w:r w:rsidRPr="0007106A">
        <w:rPr>
          <w:i/>
        </w:rPr>
        <w:t>элементарной коммуникативной компетенции</w:t>
      </w:r>
      <w:r>
        <w:t xml:space="preserve"> младшего школьника на доступном для него уровне в основных видах речевой деятельности: </w:t>
      </w:r>
      <w:proofErr w:type="spellStart"/>
      <w:r>
        <w:t>аудировании</w:t>
      </w:r>
      <w:proofErr w:type="spellEnd"/>
      <w:r>
        <w:t xml:space="preserve">, говорении, чтении и письме. 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иностранного языка в устной и письменной форме в ограниченном </w:t>
      </w:r>
      <w:r>
        <w:lastRenderedPageBreak/>
        <w:t xml:space="preserve">круге типичных ситуаций и сфер общения, доступных для младшего школьника. Следовательно, изучение иностранного языка в начальной школе направлено на достижение следующих </w:t>
      </w:r>
      <w:r w:rsidRPr="0007106A">
        <w:rPr>
          <w:b/>
        </w:rPr>
        <w:t>целей</w:t>
      </w:r>
      <w:proofErr w:type="gramStart"/>
      <w:r>
        <w:t xml:space="preserve"> :</w:t>
      </w:r>
      <w:proofErr w:type="gramEnd"/>
    </w:p>
    <w:p w:rsidR="00323D6D" w:rsidRDefault="00323D6D" w:rsidP="00323D6D">
      <w:pPr>
        <w:ind w:firstLine="708"/>
        <w:jc w:val="both"/>
      </w:pPr>
      <w:r w:rsidRPr="0007106A">
        <w:t>•</w:t>
      </w:r>
      <w:r>
        <w:t xml:space="preserve">  </w:t>
      </w:r>
      <w:r w:rsidRPr="00E82097">
        <w:rPr>
          <w:b/>
        </w:rPr>
        <w:t>формирование</w:t>
      </w:r>
      <w:r>
        <w:t xml:space="preserve"> умения общаться на иностранном </w:t>
      </w:r>
      <w:proofErr w:type="gramStart"/>
      <w:r>
        <w:t>языке</w:t>
      </w:r>
      <w:proofErr w:type="gramEnd"/>
      <w:r>
        <w:t xml:space="preserve"> на элементарном уровне с учётом речевых возможностей и потребностей младших школьников в устной (</w:t>
      </w:r>
      <w:proofErr w:type="spellStart"/>
      <w:r>
        <w:t>аудирование</w:t>
      </w:r>
      <w:proofErr w:type="spellEnd"/>
      <w:r>
        <w:t xml:space="preserve"> и говорение) и письменной (чтение и письмо) форме;</w:t>
      </w:r>
    </w:p>
    <w:p w:rsidR="00323D6D" w:rsidRDefault="00323D6D" w:rsidP="00323D6D">
      <w:pPr>
        <w:ind w:firstLine="708"/>
        <w:jc w:val="both"/>
      </w:pPr>
      <w:r w:rsidRPr="0007106A">
        <w:t>•</w:t>
      </w:r>
      <w:r>
        <w:t xml:space="preserve">  </w:t>
      </w:r>
      <w:r w:rsidRPr="00E82097">
        <w:rPr>
          <w:b/>
        </w:rPr>
        <w:t>приобщение</w:t>
      </w:r>
      <w:r>
        <w:t xml:space="preserve">  детей к новому социальному опыту с использованием иностранного языка: знакомство младших школьников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323D6D" w:rsidRDefault="00323D6D" w:rsidP="00323D6D">
      <w:pPr>
        <w:ind w:firstLine="708"/>
        <w:jc w:val="both"/>
      </w:pPr>
      <w:r w:rsidRPr="0007106A">
        <w:t>•</w:t>
      </w:r>
      <w:r w:rsidRPr="00E82097">
        <w:t xml:space="preserve"> </w:t>
      </w:r>
      <w:r w:rsidRPr="00E82097">
        <w:rPr>
          <w:b/>
        </w:rPr>
        <w:t>развитие</w:t>
      </w:r>
      <w:r>
        <w:t xml:space="preserve"> речевых, интеллектуальных и познавательных способностей младших школьников, а также их </w:t>
      </w:r>
      <w:proofErr w:type="spellStart"/>
      <w:r>
        <w:t>общеучебных</w:t>
      </w:r>
      <w:proofErr w:type="spellEnd"/>
      <w:r>
        <w:t xml:space="preserve"> умений; развитие мотивации к дальнейшему овладению иностранным языком;</w:t>
      </w:r>
    </w:p>
    <w:p w:rsidR="00323D6D" w:rsidRDefault="00323D6D" w:rsidP="00323D6D">
      <w:pPr>
        <w:ind w:firstLine="708"/>
        <w:jc w:val="both"/>
      </w:pPr>
      <w:r w:rsidRPr="0007106A">
        <w:t>•</w:t>
      </w:r>
      <w:r>
        <w:t xml:space="preserve">  </w:t>
      </w:r>
      <w:r w:rsidRPr="00E82097">
        <w:rPr>
          <w:b/>
        </w:rPr>
        <w:t>воспитание</w:t>
      </w:r>
      <w:r>
        <w:t xml:space="preserve">  — разностороннее развитие младшего школьника средствами иностранного языка.</w:t>
      </w:r>
    </w:p>
    <w:p w:rsidR="00323D6D" w:rsidRDefault="00323D6D" w:rsidP="00323D6D">
      <w:pPr>
        <w:ind w:firstLine="708"/>
        <w:jc w:val="both"/>
      </w:pPr>
      <w:proofErr w:type="spellStart"/>
      <w:r w:rsidRPr="0007106A">
        <w:rPr>
          <w:i/>
        </w:rPr>
        <w:t>Деятельностный</w:t>
      </w:r>
      <w:proofErr w:type="spellEnd"/>
      <w:r w:rsidRPr="0007106A">
        <w:rPr>
          <w:i/>
        </w:rPr>
        <w:t xml:space="preserve"> характер</w:t>
      </w:r>
      <w:r>
        <w:t xml:space="preserve"> предмета «Английский язык» соответствует природе младшего школьника, воспринимающего мир целостно, эмоционально и активно. Это позволяет включать иноязычную речевую деятельность в другие виды деятельности, свойственные ребёнку данного возраста (игровую, познавательную, художественную, эстетическую и т. п.), даёт возможность осуществлять разнообразные связи с предметами, изучаемыми в начальной школе, и формировать </w:t>
      </w:r>
      <w:proofErr w:type="spellStart"/>
      <w:r>
        <w:t>межпредметные</w:t>
      </w:r>
      <w:proofErr w:type="spellEnd"/>
      <w:r>
        <w:t xml:space="preserve"> </w:t>
      </w:r>
      <w:proofErr w:type="spellStart"/>
      <w:r>
        <w:t>общеучебные</w:t>
      </w:r>
      <w:proofErr w:type="spellEnd"/>
      <w:r>
        <w:t xml:space="preserve"> умения и навыки.</w:t>
      </w:r>
    </w:p>
    <w:p w:rsidR="00323D6D" w:rsidRDefault="00323D6D" w:rsidP="00323D6D">
      <w:pPr>
        <w:ind w:firstLine="708"/>
        <w:jc w:val="both"/>
      </w:pPr>
      <w:r>
        <w:t xml:space="preserve">Исходя из сформулированных целей, изучение предмета «Английский язык» направлено на решение следующих  </w:t>
      </w:r>
      <w:r w:rsidRPr="0007106A">
        <w:rPr>
          <w:b/>
        </w:rPr>
        <w:t>задач</w:t>
      </w:r>
      <w:r>
        <w:t>:</w:t>
      </w:r>
    </w:p>
    <w:p w:rsidR="00323D6D" w:rsidRDefault="00323D6D" w:rsidP="00323D6D">
      <w:pPr>
        <w:ind w:firstLine="708"/>
        <w:jc w:val="both"/>
      </w:pPr>
      <w:r w:rsidRPr="0007106A">
        <w:t>•</w:t>
      </w:r>
      <w:r>
        <w:t xml:space="preserve"> </w:t>
      </w:r>
      <w:r w:rsidRPr="00E82097">
        <w:rPr>
          <w:b/>
        </w:rPr>
        <w:t>формирование представлений</w:t>
      </w:r>
      <w:r>
        <w:t xml:space="preserve"> об иностранном языке как средстве общения, позволяющем добиваться взаимопонимания с людьми, говорящими/пишущими на иностранном языке, узнавать новое через звучащие и письменные тексты;</w:t>
      </w:r>
    </w:p>
    <w:p w:rsidR="00323D6D" w:rsidRDefault="00323D6D" w:rsidP="00323D6D">
      <w:pPr>
        <w:ind w:firstLine="708"/>
        <w:jc w:val="both"/>
      </w:pPr>
      <w:r w:rsidRPr="0007106A">
        <w:t>•</w:t>
      </w:r>
      <w:r>
        <w:t xml:space="preserve"> </w:t>
      </w:r>
      <w:r w:rsidRPr="00E82097">
        <w:rPr>
          <w:b/>
        </w:rPr>
        <w:t>расширение лингвистического кругозора</w:t>
      </w:r>
      <w:r>
        <w:t xml:space="preserve"> младших школьников; освоение элементарных лингвистических представлений, доступных младшим школьникам и необходимых для овладения устной и письменной речью на иностранном языке на элементарном уровне;</w:t>
      </w:r>
    </w:p>
    <w:p w:rsidR="00323D6D" w:rsidRDefault="00323D6D" w:rsidP="00323D6D">
      <w:pPr>
        <w:ind w:firstLine="708"/>
        <w:jc w:val="both"/>
      </w:pPr>
      <w:r w:rsidRPr="0007106A">
        <w:t>•</w:t>
      </w:r>
      <w:r>
        <w:t xml:space="preserve">  </w:t>
      </w:r>
      <w:r w:rsidRPr="00E82097">
        <w:rPr>
          <w:b/>
        </w:rPr>
        <w:t>обеспечение коммуникативно-психологической адаптации</w:t>
      </w:r>
      <w:r>
        <w:t xml:space="preserve">  младших школьников к новому языковому миру для преодоления в дальнейшем психологического барьера и использования иностранного языка как средства общения;</w:t>
      </w:r>
    </w:p>
    <w:p w:rsidR="00323D6D" w:rsidRDefault="00323D6D" w:rsidP="00323D6D">
      <w:pPr>
        <w:ind w:firstLine="708"/>
        <w:jc w:val="both"/>
      </w:pPr>
      <w:r w:rsidRPr="0007106A">
        <w:t>•</w:t>
      </w:r>
      <w:r>
        <w:t xml:space="preserve">  </w:t>
      </w:r>
      <w:r w:rsidRPr="00E82097">
        <w:rPr>
          <w:b/>
        </w:rPr>
        <w:t>развитие личностных качеств</w:t>
      </w:r>
      <w:r>
        <w:t xml:space="preserve">  младшего школьника, его внимания, мышления, памяти и воображения в процессе участия в моделируемых ситуациях общения, ролевых играх, в ходе </w:t>
      </w:r>
    </w:p>
    <w:p w:rsidR="00323D6D" w:rsidRDefault="00323D6D" w:rsidP="00323D6D">
      <w:pPr>
        <w:jc w:val="both"/>
      </w:pPr>
      <w:r>
        <w:t>овладения языковым материалом;</w:t>
      </w:r>
    </w:p>
    <w:p w:rsidR="00323D6D" w:rsidRDefault="00323D6D" w:rsidP="00323D6D">
      <w:pPr>
        <w:ind w:firstLine="708"/>
        <w:jc w:val="both"/>
      </w:pPr>
      <w:r w:rsidRPr="0007106A">
        <w:t>•</w:t>
      </w:r>
      <w:r>
        <w:t xml:space="preserve">  </w:t>
      </w:r>
      <w:r w:rsidRPr="00E82097">
        <w:t xml:space="preserve">  </w:t>
      </w:r>
      <w:r w:rsidRPr="00E82097">
        <w:rPr>
          <w:b/>
        </w:rPr>
        <w:t>развитие эмоциональной сферы</w:t>
      </w:r>
      <w:r>
        <w:t xml:space="preserve"> детей в процессе обучающих игр, учебных спектаклей с использованием иностранного языка;</w:t>
      </w:r>
    </w:p>
    <w:p w:rsidR="00323D6D" w:rsidRDefault="00323D6D" w:rsidP="00323D6D">
      <w:pPr>
        <w:ind w:firstLine="708"/>
        <w:jc w:val="both"/>
      </w:pPr>
      <w:r w:rsidRPr="0007106A">
        <w:t>•</w:t>
      </w:r>
      <w:r>
        <w:t xml:space="preserve">  </w:t>
      </w:r>
      <w:r w:rsidRPr="00E82097">
        <w:t xml:space="preserve"> </w:t>
      </w:r>
      <w:r w:rsidRPr="00E82097">
        <w:rPr>
          <w:b/>
        </w:rPr>
        <w:t>приобщение младших школьников</w:t>
      </w:r>
      <w:r>
        <w:t xml:space="preserve"> к новому социальному опыту за счёт проигрывания на иностранном языке различных ролей в игровых ситуациях, типичных для семейного, бытового, учебного общения;</w:t>
      </w:r>
    </w:p>
    <w:p w:rsidR="00323D6D" w:rsidRDefault="00323D6D" w:rsidP="00323D6D">
      <w:pPr>
        <w:ind w:firstLine="708"/>
        <w:jc w:val="both"/>
      </w:pPr>
      <w:r w:rsidRPr="0007106A">
        <w:t>•</w:t>
      </w:r>
      <w:r>
        <w:t xml:space="preserve"> </w:t>
      </w:r>
      <w:r w:rsidRPr="00E82097">
        <w:rPr>
          <w:b/>
        </w:rPr>
        <w:t>развитие познавательных способностей</w:t>
      </w:r>
      <w:r>
        <w:t xml:space="preserve"> — овладение умением координированной работы с разными компонентами учебно-методического комплекта (учебником, рабочей тетрадью, </w:t>
      </w:r>
      <w:proofErr w:type="spellStart"/>
      <w:r>
        <w:t>аудиоприложением</w:t>
      </w:r>
      <w:proofErr w:type="spellEnd"/>
      <w:r>
        <w:t xml:space="preserve">, </w:t>
      </w:r>
      <w:proofErr w:type="spellStart"/>
      <w:r>
        <w:t>мультимедийным</w:t>
      </w:r>
      <w:proofErr w:type="spellEnd"/>
      <w:r>
        <w:t xml:space="preserve"> приложением и т. д.), умением работы в группе.</w:t>
      </w:r>
    </w:p>
    <w:p w:rsidR="00323D6D" w:rsidRPr="00E82097" w:rsidRDefault="00323D6D" w:rsidP="00323D6D"/>
    <w:p w:rsidR="00323D6D" w:rsidRDefault="00323D6D" w:rsidP="00323D6D">
      <w:pPr>
        <w:jc w:val="center"/>
        <w:rPr>
          <w:b/>
        </w:rPr>
      </w:pPr>
    </w:p>
    <w:p w:rsidR="00323D6D" w:rsidRPr="0007106A" w:rsidRDefault="00323D6D" w:rsidP="00323D6D">
      <w:pPr>
        <w:jc w:val="center"/>
        <w:rPr>
          <w:b/>
        </w:rPr>
      </w:pPr>
      <w:r w:rsidRPr="0007106A">
        <w:rPr>
          <w:b/>
        </w:rPr>
        <w:lastRenderedPageBreak/>
        <w:t>ОПИСАНИЕ МЕСТА ПРЕДМЕТА</w:t>
      </w:r>
    </w:p>
    <w:p w:rsidR="00323D6D" w:rsidRPr="0007106A" w:rsidRDefault="00323D6D" w:rsidP="00323D6D">
      <w:pPr>
        <w:jc w:val="center"/>
        <w:rPr>
          <w:b/>
        </w:rPr>
      </w:pPr>
      <w:r w:rsidRPr="0007106A">
        <w:rPr>
          <w:b/>
        </w:rPr>
        <w:t>В УЧЕБНОМ ПЛАНЕ</w:t>
      </w:r>
    </w:p>
    <w:p w:rsidR="00323D6D" w:rsidRPr="00E80745" w:rsidRDefault="00323D6D" w:rsidP="00323D6D"/>
    <w:p w:rsidR="00323D6D" w:rsidRDefault="00323D6D" w:rsidP="00323D6D">
      <w:pPr>
        <w:ind w:firstLine="708"/>
        <w:jc w:val="both"/>
      </w:pPr>
      <w:r>
        <w:t>На первой ступени общего образования формируются базовые основы и фундамент всего последующего обучения: закладывается основа формирования учебной деятельности ребёнка — система учебных и познавательных мотивов, умение принимать, сохранять, реализовывать учебные цели, умение планировать, контролировать и оценивать учебные действия и их результат; формируются универсальные учебные действия, обеспечивается познавательная мотивация и интересы учащихся, их готовность и способность к сотрудничеству и совместной деятельности ученика с учителем и одноклассниками, формируются основы нравственного поведения, определяющего отношения личности с обществом и окружающими людьми.</w:t>
      </w:r>
    </w:p>
    <w:p w:rsidR="00323D6D" w:rsidRPr="006A475E" w:rsidRDefault="00323D6D" w:rsidP="00323D6D">
      <w:pPr>
        <w:ind w:firstLine="708"/>
        <w:jc w:val="both"/>
      </w:pPr>
      <w:r>
        <w:t xml:space="preserve">По данной рабочей программе учебный курс рассчитан на 210 учебных часов (II класс — 70 ч, III класс — 70 ч, IV класс — 70 ч) для изучения английского языка, из расчёта  </w:t>
      </w:r>
      <w:r>
        <w:rPr>
          <w:b/>
          <w:i/>
        </w:rPr>
        <w:t>2</w:t>
      </w:r>
      <w:r w:rsidRPr="006E124D">
        <w:rPr>
          <w:b/>
          <w:i/>
        </w:rPr>
        <w:t xml:space="preserve"> учебных часа</w:t>
      </w:r>
      <w:r>
        <w:t xml:space="preserve"> в неделю. </w:t>
      </w:r>
    </w:p>
    <w:p w:rsidR="00323D6D" w:rsidRPr="006A475E" w:rsidRDefault="00323D6D" w:rsidP="00323D6D">
      <w:pPr>
        <w:ind w:firstLine="708"/>
      </w:pPr>
    </w:p>
    <w:p w:rsidR="00323D6D" w:rsidRPr="006A475E" w:rsidRDefault="00323D6D" w:rsidP="00323D6D">
      <w:pPr>
        <w:jc w:val="center"/>
        <w:rPr>
          <w:b/>
        </w:rPr>
      </w:pPr>
      <w:r w:rsidRPr="006A475E">
        <w:rPr>
          <w:b/>
        </w:rPr>
        <w:t>РЕЗУЛЬТАТЫ ОСВОЕНИЯ ПРОГРАММЫ</w:t>
      </w:r>
    </w:p>
    <w:p w:rsidR="00323D6D" w:rsidRPr="006A475E" w:rsidRDefault="00323D6D" w:rsidP="00323D6D">
      <w:pPr>
        <w:jc w:val="center"/>
        <w:rPr>
          <w:b/>
        </w:rPr>
      </w:pPr>
      <w:r w:rsidRPr="006A475E">
        <w:rPr>
          <w:b/>
        </w:rPr>
        <w:t>НАЧАЛЬНОГО  ОБРАЗОВАНИЯ</w:t>
      </w:r>
    </w:p>
    <w:p w:rsidR="00323D6D" w:rsidRPr="006A475E" w:rsidRDefault="00323D6D" w:rsidP="00323D6D">
      <w:pPr>
        <w:jc w:val="center"/>
        <w:rPr>
          <w:b/>
        </w:rPr>
      </w:pPr>
      <w:r w:rsidRPr="006A475E">
        <w:rPr>
          <w:b/>
        </w:rPr>
        <w:t>ПО АНГЛИЙСКОМУ ЯЗЫКУ</w:t>
      </w:r>
    </w:p>
    <w:p w:rsidR="00323D6D" w:rsidRPr="00E80745" w:rsidRDefault="00323D6D" w:rsidP="00323D6D"/>
    <w:p w:rsidR="00323D6D" w:rsidRDefault="00323D6D" w:rsidP="00323D6D">
      <w:pPr>
        <w:ind w:firstLine="708"/>
        <w:jc w:val="both"/>
      </w:pPr>
      <w:r>
        <w:t xml:space="preserve">В результате освоения основной образовательной программы начального общего образования учащиеся достигают  </w:t>
      </w:r>
      <w:r w:rsidRPr="006E124D">
        <w:rPr>
          <w:b/>
        </w:rPr>
        <w:t xml:space="preserve">личностных,  </w:t>
      </w:r>
      <w:proofErr w:type="spellStart"/>
      <w:r w:rsidRPr="006E124D">
        <w:rPr>
          <w:b/>
        </w:rPr>
        <w:t>метапредметных</w:t>
      </w:r>
      <w:proofErr w:type="spellEnd"/>
      <w:r w:rsidRPr="006E124D">
        <w:rPr>
          <w:b/>
        </w:rPr>
        <w:t xml:space="preserve"> </w:t>
      </w:r>
      <w:r w:rsidRPr="006E124D">
        <w:t>и</w:t>
      </w:r>
      <w:r w:rsidRPr="006E124D">
        <w:rPr>
          <w:b/>
        </w:rPr>
        <w:t xml:space="preserve"> предметных   результатов</w:t>
      </w:r>
      <w:proofErr w:type="gramStart"/>
      <w:r>
        <w:t xml:space="preserve"> .</w:t>
      </w:r>
      <w:proofErr w:type="gramEnd"/>
    </w:p>
    <w:p w:rsidR="00323D6D" w:rsidRDefault="00323D6D" w:rsidP="00323D6D">
      <w:pPr>
        <w:ind w:firstLine="708"/>
        <w:jc w:val="both"/>
      </w:pPr>
      <w:r>
        <w:t xml:space="preserve">Достижение  </w:t>
      </w:r>
      <w:r w:rsidRPr="006E124D">
        <w:rPr>
          <w:b/>
        </w:rPr>
        <w:t>личностных</w:t>
      </w:r>
      <w:r>
        <w:t xml:space="preserve">   и  </w:t>
      </w:r>
      <w:proofErr w:type="spellStart"/>
      <w:r w:rsidRPr="006E124D">
        <w:rPr>
          <w:b/>
        </w:rPr>
        <w:t>метапредметных</w:t>
      </w:r>
      <w:proofErr w:type="spellEnd"/>
      <w:r>
        <w:t xml:space="preserve">  результатов обеспечивается совокупностью учебных предметов, изучаемых в начальной школе. Достижение  предметных   результатов осуществляется за счёт освоения отдельных предметов, в частности предмета «Английский язык». Предметные  результаты в области изучения английского языка по курсу данной предметной линии далее представлены более подробно.</w:t>
      </w:r>
    </w:p>
    <w:p w:rsidR="00323D6D" w:rsidRPr="006A475E" w:rsidRDefault="00323D6D" w:rsidP="00323D6D"/>
    <w:p w:rsidR="00323D6D" w:rsidRPr="006A475E" w:rsidRDefault="00323D6D" w:rsidP="00323D6D">
      <w:pPr>
        <w:jc w:val="center"/>
        <w:rPr>
          <w:b/>
        </w:rPr>
      </w:pPr>
      <w:r w:rsidRPr="006A475E">
        <w:rPr>
          <w:b/>
        </w:rPr>
        <w:t>ЛИЧНОСТНЫЕ РЕЗУЛЬТАТЫ</w:t>
      </w:r>
    </w:p>
    <w:p w:rsidR="00323D6D" w:rsidRPr="00E80745" w:rsidRDefault="00323D6D" w:rsidP="00323D6D"/>
    <w:p w:rsidR="00323D6D" w:rsidRDefault="00323D6D" w:rsidP="00323D6D">
      <w:pPr>
        <w:ind w:firstLine="708"/>
        <w:jc w:val="both"/>
      </w:pPr>
      <w:r>
        <w:t xml:space="preserve">Под </w:t>
      </w:r>
      <w:r w:rsidRPr="006E124D">
        <w:rPr>
          <w:b/>
        </w:rPr>
        <w:t>личностными результатами</w:t>
      </w:r>
      <w:r>
        <w:t xml:space="preserve"> освоения учебного предмета понимается система ценностных отношений обучающихся к себе, другим участникам образовательного процесса, самому образовательному процессу и его результатам.</w:t>
      </w:r>
    </w:p>
    <w:p w:rsidR="00323D6D" w:rsidRDefault="00323D6D" w:rsidP="00323D6D">
      <w:pPr>
        <w:ind w:firstLine="708"/>
        <w:jc w:val="both"/>
      </w:pPr>
      <w:r w:rsidRPr="006A475E">
        <w:rPr>
          <w:b/>
        </w:rPr>
        <w:t>Личностные результаты</w:t>
      </w:r>
      <w:r>
        <w:t xml:space="preserve"> освоения основной образовательной   программы начального общего образования отражают:</w:t>
      </w:r>
    </w:p>
    <w:p w:rsidR="00323D6D" w:rsidRDefault="00323D6D" w:rsidP="00323D6D">
      <w:pPr>
        <w:ind w:firstLine="708"/>
        <w:jc w:val="both"/>
      </w:pPr>
      <w:r>
        <w:t>1) 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323D6D" w:rsidRDefault="00323D6D" w:rsidP="00323D6D">
      <w:pPr>
        <w:ind w:firstLine="708"/>
        <w:jc w:val="both"/>
      </w:pPr>
      <w: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323D6D" w:rsidRDefault="00323D6D" w:rsidP="00323D6D">
      <w:pPr>
        <w:ind w:firstLine="708"/>
        <w:jc w:val="both"/>
      </w:pPr>
      <w:r>
        <w:lastRenderedPageBreak/>
        <w:t>3)  формирование уважительного отношения к иному мнению, истории и культуре других народов;</w:t>
      </w:r>
    </w:p>
    <w:p w:rsidR="00323D6D" w:rsidRDefault="00323D6D" w:rsidP="00323D6D">
      <w:pPr>
        <w:ind w:firstLine="708"/>
        <w:jc w:val="both"/>
      </w:pPr>
      <w:r>
        <w:t>4) овладение начальными навыками адаптации в динамично изменяющемся и развивающемся мире;</w:t>
      </w:r>
    </w:p>
    <w:p w:rsidR="00323D6D" w:rsidRDefault="00323D6D" w:rsidP="00323D6D">
      <w:pPr>
        <w:ind w:firstLine="708"/>
        <w:jc w:val="both"/>
      </w:pPr>
      <w: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323D6D" w:rsidRDefault="00323D6D" w:rsidP="00323D6D">
      <w:pPr>
        <w:ind w:firstLine="708"/>
        <w:jc w:val="both"/>
      </w:pPr>
      <w:r>
        <w:t>6) 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323D6D" w:rsidRDefault="00323D6D" w:rsidP="00323D6D">
      <w:pPr>
        <w:ind w:firstLine="708"/>
        <w:jc w:val="both"/>
      </w:pPr>
      <w:r>
        <w:t>7)  формирование эстетических потребностей, ценностей и чувств;</w:t>
      </w:r>
    </w:p>
    <w:p w:rsidR="00323D6D" w:rsidRDefault="00323D6D" w:rsidP="00323D6D">
      <w:pPr>
        <w:ind w:firstLine="708"/>
        <w:jc w:val="both"/>
      </w:pPr>
      <w: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323D6D" w:rsidRDefault="00323D6D" w:rsidP="00323D6D">
      <w:pPr>
        <w:ind w:firstLine="708"/>
        <w:jc w:val="both"/>
      </w:pPr>
      <w:r>
        <w:t xml:space="preserve">9)  развитие навыков сотрудничества </w:t>
      </w:r>
      <w:proofErr w:type="gramStart"/>
      <w:r>
        <w:t>со</w:t>
      </w:r>
      <w:proofErr w:type="gramEnd"/>
      <w: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323D6D" w:rsidRDefault="00323D6D" w:rsidP="00323D6D">
      <w:pPr>
        <w:ind w:firstLine="708"/>
        <w:jc w:val="both"/>
      </w:pPr>
      <w:r>
        <w:t>10) 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323D6D" w:rsidRDefault="00323D6D" w:rsidP="00323D6D">
      <w:pPr>
        <w:ind w:firstLine="708"/>
        <w:jc w:val="both"/>
      </w:pPr>
      <w:r w:rsidRPr="00E2163D">
        <w:rPr>
          <w:b/>
        </w:rPr>
        <w:t>Личностными результатами</w:t>
      </w:r>
      <w:r>
        <w:t xml:space="preserve"> изучения  иностранного (английского) языка в начальной школе являются:</w:t>
      </w:r>
    </w:p>
    <w:p w:rsidR="00323D6D" w:rsidRDefault="00323D6D" w:rsidP="00323D6D">
      <w:pPr>
        <w:ind w:firstLine="708"/>
        <w:jc w:val="both"/>
      </w:pPr>
      <w:r>
        <w:t>1) формирование гражданской идентичности личности, преимущественно в её общекультурном компоненте;</w:t>
      </w:r>
    </w:p>
    <w:p w:rsidR="00323D6D" w:rsidRDefault="00323D6D" w:rsidP="00323D6D">
      <w:pPr>
        <w:ind w:firstLine="708"/>
        <w:jc w:val="both"/>
      </w:pPr>
      <w:r>
        <w:t>2) формирование доброжелательности, уважения и толерантности к другим странам и народам;</w:t>
      </w:r>
    </w:p>
    <w:p w:rsidR="00323D6D" w:rsidRDefault="00323D6D" w:rsidP="00323D6D">
      <w:pPr>
        <w:ind w:firstLine="708"/>
        <w:jc w:val="both"/>
      </w:pPr>
      <w:r>
        <w:t>3)  формирование готовности и способности к саморазвитию;</w:t>
      </w:r>
    </w:p>
    <w:p w:rsidR="00323D6D" w:rsidRDefault="00323D6D" w:rsidP="00323D6D">
      <w:pPr>
        <w:ind w:firstLine="708"/>
        <w:jc w:val="both"/>
      </w:pPr>
      <w:r>
        <w:t>4) формирование общего представления о мире как о многоязычном и поликультурном сообществе;</w:t>
      </w:r>
    </w:p>
    <w:p w:rsidR="00323D6D" w:rsidRDefault="00323D6D" w:rsidP="00323D6D">
      <w:pPr>
        <w:ind w:firstLine="708"/>
        <w:jc w:val="both"/>
      </w:pPr>
      <w:r>
        <w:t>5) осознание языка, в том числе иностранного, как основного средства общения между людьми;</w:t>
      </w:r>
    </w:p>
    <w:p w:rsidR="00323D6D" w:rsidRDefault="00323D6D" w:rsidP="00323D6D">
      <w:pPr>
        <w:ind w:firstLine="708"/>
        <w:jc w:val="both"/>
      </w:pPr>
      <w:r>
        <w:t>6) знакомство с миром зарубежных сверстников с использованием средств изучаемого иностранного языка (через детский фольклор, некоторые образцы детской художественной литературы, традиции).</w:t>
      </w:r>
    </w:p>
    <w:p w:rsidR="00323D6D" w:rsidRPr="00E80745" w:rsidRDefault="00323D6D" w:rsidP="00323D6D"/>
    <w:p w:rsidR="00323D6D" w:rsidRPr="00E2163D" w:rsidRDefault="00323D6D" w:rsidP="00323D6D">
      <w:pPr>
        <w:jc w:val="center"/>
        <w:rPr>
          <w:b/>
        </w:rPr>
      </w:pPr>
      <w:r w:rsidRPr="00E2163D">
        <w:rPr>
          <w:b/>
        </w:rPr>
        <w:t>МЕТАПРЕДМЕТНЫЕ РЕЗУЛЬТАТЫ</w:t>
      </w:r>
    </w:p>
    <w:p w:rsidR="00323D6D" w:rsidRPr="00E80745" w:rsidRDefault="00323D6D" w:rsidP="00323D6D"/>
    <w:p w:rsidR="00323D6D" w:rsidRDefault="00323D6D" w:rsidP="00323D6D">
      <w:pPr>
        <w:ind w:firstLine="708"/>
        <w:jc w:val="both"/>
      </w:pPr>
      <w:proofErr w:type="gramStart"/>
      <w:r>
        <w:t xml:space="preserve">Под </w:t>
      </w:r>
      <w:proofErr w:type="spellStart"/>
      <w:r w:rsidRPr="00E2163D">
        <w:rPr>
          <w:b/>
        </w:rPr>
        <w:t>метапредметными</w:t>
      </w:r>
      <w:proofErr w:type="spellEnd"/>
      <w:r w:rsidRPr="00E2163D">
        <w:rPr>
          <w:b/>
        </w:rPr>
        <w:t xml:space="preserve"> результатами</w:t>
      </w:r>
      <w:r>
        <w:t xml:space="preserve">  освоения учебного предмета понимаются способы деятельности, применимые как в рамках образовательного процесса, так и при решении проблем в реальных жизненных ситуациях, освоенные обучающимися на базе одного, нескольких учебных предметов, которые включают в себя: а) освоение учащимися  универсальных учебных действий (познавательных, регулятивных, коммуникативных), обеспечивающих овладение ключевыми компетенциями, составляющими основу умения учиться;</w:t>
      </w:r>
      <w:proofErr w:type="gramEnd"/>
      <w:r>
        <w:t xml:space="preserve"> б) освоение учащимися </w:t>
      </w:r>
      <w:proofErr w:type="spellStart"/>
      <w:r>
        <w:t>межпредметных</w:t>
      </w:r>
      <w:proofErr w:type="spellEnd"/>
      <w:r>
        <w:t xml:space="preserve"> понятий.</w:t>
      </w:r>
    </w:p>
    <w:p w:rsidR="00323D6D" w:rsidRDefault="00323D6D" w:rsidP="00323D6D">
      <w:pPr>
        <w:ind w:firstLine="708"/>
        <w:jc w:val="both"/>
      </w:pPr>
      <w:proofErr w:type="spellStart"/>
      <w:r w:rsidRPr="00E2163D">
        <w:rPr>
          <w:b/>
        </w:rPr>
        <w:t>Метапредметные</w:t>
      </w:r>
      <w:proofErr w:type="spellEnd"/>
      <w:r w:rsidRPr="00E2163D">
        <w:rPr>
          <w:b/>
        </w:rPr>
        <w:t xml:space="preserve"> результаты</w:t>
      </w:r>
      <w:r>
        <w:t xml:space="preserve"> освоения учебного предмета формируются на основе следующих требований  Федерального государственного образовательного стандарта начального общего образования:</w:t>
      </w:r>
    </w:p>
    <w:p w:rsidR="00323D6D" w:rsidRDefault="00323D6D" w:rsidP="00323D6D">
      <w:pPr>
        <w:ind w:firstLine="708"/>
        <w:jc w:val="both"/>
      </w:pPr>
      <w:r>
        <w:t>1) овладение способностью принимать и сохранять цели и задачи учебной деятельности, искать средства её осуществления;</w:t>
      </w:r>
    </w:p>
    <w:p w:rsidR="00323D6D" w:rsidRDefault="00323D6D" w:rsidP="00323D6D">
      <w:pPr>
        <w:ind w:firstLine="708"/>
        <w:jc w:val="both"/>
      </w:pPr>
      <w:r>
        <w:t>2) освоение способов решения проблем творческого и поискового характера;</w:t>
      </w:r>
    </w:p>
    <w:p w:rsidR="00323D6D" w:rsidRDefault="00323D6D" w:rsidP="00323D6D">
      <w:pPr>
        <w:ind w:firstLine="708"/>
        <w:jc w:val="both"/>
      </w:pPr>
      <w:r>
        <w:lastRenderedPageBreak/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323D6D" w:rsidRDefault="00323D6D" w:rsidP="00323D6D">
      <w:pPr>
        <w:ind w:firstLine="708"/>
        <w:jc w:val="both"/>
      </w:pPr>
      <w: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323D6D" w:rsidRDefault="00323D6D" w:rsidP="00323D6D">
      <w:pPr>
        <w:ind w:firstLine="708"/>
        <w:jc w:val="both"/>
      </w:pPr>
      <w:r>
        <w:t>5)  освоение начальных форм познавательной и личностной рефлексии;</w:t>
      </w:r>
    </w:p>
    <w:p w:rsidR="00323D6D" w:rsidRDefault="00323D6D" w:rsidP="00323D6D">
      <w:pPr>
        <w:ind w:firstLine="708"/>
        <w:jc w:val="both"/>
      </w:pPr>
      <w:r>
        <w:t>6)  использование знаково-символических сре</w:t>
      </w:r>
      <w:proofErr w:type="gramStart"/>
      <w:r>
        <w:t>дств пр</w:t>
      </w:r>
      <w:proofErr w:type="gramEnd"/>
      <w: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323D6D" w:rsidRDefault="00323D6D" w:rsidP="00323D6D">
      <w:pPr>
        <w:ind w:firstLine="708"/>
        <w:jc w:val="both"/>
      </w:pPr>
      <w:r>
        <w:t>7) активное использование речевых средств и средств информационных и коммуникационных технологий (ИКТ) для решения коммуникативных и познавательных задач;</w:t>
      </w:r>
    </w:p>
    <w:p w:rsidR="00323D6D" w:rsidRDefault="00323D6D" w:rsidP="00323D6D">
      <w:pPr>
        <w:ind w:firstLine="708"/>
        <w:jc w:val="both"/>
      </w:pPr>
      <w:r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клавиатуры, анализировать звуки, готовить своё выступление и выступать с аудио-, виде</w:t>
      </w:r>
      <w:proofErr w:type="gramStart"/>
      <w:r>
        <w:t>о-</w:t>
      </w:r>
      <w:proofErr w:type="gramEnd"/>
      <w:r>
        <w:t xml:space="preserve"> и графическим сопровождением, соблюдать нормы информационной избирательности, этики и этикета;</w:t>
      </w:r>
    </w:p>
    <w:p w:rsidR="00323D6D" w:rsidRDefault="00323D6D" w:rsidP="00323D6D">
      <w:pPr>
        <w:ind w:firstLine="708"/>
        <w:jc w:val="both"/>
      </w:pPr>
      <w:r>
        <w:t>9) овладение навыками смыслового чтения текстов различных стилей и жанров в соответствии с целями и задачами; умением осознанно строить речевое высказывание в соответствии с задачами коммуникации и составлять тексты в устной и письменной форме;</w:t>
      </w:r>
    </w:p>
    <w:p w:rsidR="00323D6D" w:rsidRDefault="00323D6D" w:rsidP="00323D6D">
      <w:pPr>
        <w:ind w:firstLine="708"/>
        <w:jc w:val="both"/>
      </w:pPr>
      <w:r>
        <w:t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323D6D" w:rsidRDefault="00323D6D" w:rsidP="00323D6D">
      <w:pPr>
        <w:ind w:firstLine="708"/>
        <w:jc w:val="both"/>
      </w:pPr>
      <w:r>
        <w:t xml:space="preserve">11) 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</w:t>
      </w:r>
    </w:p>
    <w:p w:rsidR="00323D6D" w:rsidRDefault="00323D6D" w:rsidP="00323D6D">
      <w:pPr>
        <w:jc w:val="both"/>
      </w:pPr>
      <w:r>
        <w:t>аргументировать свою точку зрения и оценку событий;</w:t>
      </w:r>
    </w:p>
    <w:p w:rsidR="00323D6D" w:rsidRDefault="00323D6D" w:rsidP="00323D6D">
      <w:pPr>
        <w:ind w:firstLine="708"/>
        <w:jc w:val="both"/>
      </w:pPr>
      <w:r>
        <w:t>12) определение общей цели и путей её достижения;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323D6D" w:rsidRDefault="00323D6D" w:rsidP="00323D6D">
      <w:pPr>
        <w:ind w:firstLine="708"/>
        <w:jc w:val="both"/>
      </w:pPr>
      <w:r>
        <w:t>13)  готовность конструктивно разрешать конфликты посредством учёта интересов сторон и сотрудничества;</w:t>
      </w:r>
    </w:p>
    <w:p w:rsidR="00323D6D" w:rsidRDefault="00323D6D" w:rsidP="00323D6D">
      <w:pPr>
        <w:ind w:firstLine="708"/>
        <w:jc w:val="both"/>
      </w:pPr>
      <w:r>
        <w:t>14) 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</w:t>
      </w:r>
      <w:r w:rsidRPr="00E2163D">
        <w:t xml:space="preserve"> </w:t>
      </w:r>
      <w:r>
        <w:t>в соответствии с содержанием учебного предмета «Английский язык»;</w:t>
      </w:r>
    </w:p>
    <w:p w:rsidR="00323D6D" w:rsidRDefault="00323D6D" w:rsidP="00323D6D">
      <w:pPr>
        <w:ind w:firstLine="708"/>
        <w:jc w:val="both"/>
      </w:pPr>
      <w:r>
        <w:t>15)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«Иностранный язык».</w:t>
      </w:r>
    </w:p>
    <w:p w:rsidR="00323D6D" w:rsidRDefault="00323D6D" w:rsidP="00323D6D">
      <w:pPr>
        <w:ind w:firstLine="708"/>
        <w:jc w:val="both"/>
      </w:pPr>
      <w:proofErr w:type="spellStart"/>
      <w:r w:rsidRPr="00E2163D">
        <w:rPr>
          <w:b/>
        </w:rPr>
        <w:t>Метапредметными</w:t>
      </w:r>
      <w:proofErr w:type="spellEnd"/>
      <w:r w:rsidRPr="00E2163D">
        <w:rPr>
          <w:b/>
        </w:rPr>
        <w:t xml:space="preserve"> результатами</w:t>
      </w:r>
      <w:r>
        <w:t xml:space="preserve">  изучения иностранного (английского) языка в начальной школе являются:</w:t>
      </w:r>
    </w:p>
    <w:p w:rsidR="00323D6D" w:rsidRDefault="00323D6D" w:rsidP="00323D6D">
      <w:pPr>
        <w:ind w:firstLine="708"/>
        <w:jc w:val="both"/>
      </w:pPr>
      <w:r>
        <w:t>1)  развитие умения взаимодействовать с окружающими, выполняя разные роли в пределах речевых потребностей и возможностей младшего школьника;</w:t>
      </w:r>
    </w:p>
    <w:p w:rsidR="00323D6D" w:rsidRPr="00E2163D" w:rsidRDefault="00323D6D" w:rsidP="00323D6D">
      <w:pPr>
        <w:ind w:firstLine="708"/>
        <w:jc w:val="both"/>
      </w:pPr>
      <w:r>
        <w:lastRenderedPageBreak/>
        <w:t>2) 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 расширение общего лингвистического кругозора младшего школьника;</w:t>
      </w:r>
    </w:p>
    <w:p w:rsidR="00323D6D" w:rsidRDefault="00323D6D" w:rsidP="00323D6D">
      <w:pPr>
        <w:ind w:firstLine="708"/>
        <w:jc w:val="both"/>
      </w:pPr>
      <w:r>
        <w:t>3) развитие познавательной, эмоциональной и волевой сфер младшего школьника; формирование мотивации к изучению иностранного языка;</w:t>
      </w:r>
    </w:p>
    <w:p w:rsidR="00323D6D" w:rsidRDefault="00323D6D" w:rsidP="00323D6D">
      <w:pPr>
        <w:ind w:firstLine="708"/>
        <w:jc w:val="both"/>
      </w:pPr>
      <w:r>
        <w:t>4) овладение умением координированной работы с разными компонентами учебно-методического комплекта (учебником, аудио диском, рабочей тетрадью, справочными материалами и т. д.).</w:t>
      </w:r>
    </w:p>
    <w:p w:rsidR="00323D6D" w:rsidRPr="006E124D" w:rsidRDefault="00323D6D" w:rsidP="00323D6D"/>
    <w:p w:rsidR="00323D6D" w:rsidRDefault="00323D6D" w:rsidP="00323D6D">
      <w:pPr>
        <w:jc w:val="center"/>
        <w:rPr>
          <w:b/>
        </w:rPr>
      </w:pPr>
    </w:p>
    <w:p w:rsidR="00323D6D" w:rsidRPr="00E2163D" w:rsidRDefault="00323D6D" w:rsidP="00323D6D">
      <w:pPr>
        <w:jc w:val="center"/>
        <w:rPr>
          <w:b/>
        </w:rPr>
      </w:pPr>
      <w:r w:rsidRPr="00E2163D">
        <w:rPr>
          <w:b/>
        </w:rPr>
        <w:t>ПРЕДМЕТНЫЕ РЕЗУЛЬТАТЫ</w:t>
      </w:r>
    </w:p>
    <w:p w:rsidR="00323D6D" w:rsidRPr="00E80745" w:rsidRDefault="00323D6D" w:rsidP="00323D6D"/>
    <w:p w:rsidR="00323D6D" w:rsidRDefault="00323D6D" w:rsidP="00323D6D">
      <w:pPr>
        <w:ind w:firstLine="708"/>
      </w:pPr>
      <w:r w:rsidRPr="00E2163D">
        <w:rPr>
          <w:b/>
        </w:rPr>
        <w:t>Предметные результаты</w:t>
      </w:r>
      <w:r>
        <w:t xml:space="preserve">  освоения учебного предмета «Иностранный язык» формируются на основе следующих требований  Федерального государственного образовательного стандарта начального общего образования:</w:t>
      </w:r>
    </w:p>
    <w:p w:rsidR="00323D6D" w:rsidRDefault="00323D6D" w:rsidP="00323D6D">
      <w:pPr>
        <w:ind w:firstLine="708"/>
      </w:pPr>
      <w:r>
        <w:t>1) 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и неречевого поведения;</w:t>
      </w:r>
    </w:p>
    <w:p w:rsidR="00323D6D" w:rsidRDefault="00323D6D" w:rsidP="00323D6D">
      <w:pPr>
        <w:ind w:firstLine="708"/>
      </w:pPr>
      <w:r>
        <w:t>2)  освоение начальных лингвистических представлений, необходимых для овладения на элементарном уровне устной и письменной речью на английском языке, расширение лингвистического кругозора;</w:t>
      </w:r>
    </w:p>
    <w:p w:rsidR="00323D6D" w:rsidRDefault="00323D6D" w:rsidP="00323D6D">
      <w:pPr>
        <w:ind w:firstLine="708"/>
      </w:pPr>
      <w:r>
        <w:t xml:space="preserve">3)  </w:t>
      </w:r>
      <w:proofErr w:type="spellStart"/>
      <w:r>
        <w:t>сформированность</w:t>
      </w:r>
      <w:proofErr w:type="spellEnd"/>
      <w:r>
        <w:t xml:space="preserve">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323D6D" w:rsidRPr="00E2163D" w:rsidRDefault="00323D6D" w:rsidP="00323D6D">
      <w:pPr>
        <w:ind w:firstLine="708"/>
        <w:rPr>
          <w:b/>
        </w:rPr>
      </w:pPr>
      <w:r>
        <w:t xml:space="preserve">В соответствии с Примерной программой по иностранному языку, разработанной в рамках нового стандарта, предметные результаты дифференцируются по 5 сферам: </w:t>
      </w:r>
      <w:r w:rsidRPr="00E2163D">
        <w:rPr>
          <w:b/>
        </w:rPr>
        <w:t xml:space="preserve">коммуникативной, познавательной,  ценностно-ориентационной,  эстетической </w:t>
      </w:r>
      <w:r w:rsidRPr="00E2163D">
        <w:t>и</w:t>
      </w:r>
      <w:r w:rsidRPr="00E2163D">
        <w:rPr>
          <w:b/>
        </w:rPr>
        <w:t xml:space="preserve"> трудовой.</w:t>
      </w:r>
    </w:p>
    <w:p w:rsidR="00323D6D" w:rsidRPr="0042459D" w:rsidRDefault="00323D6D" w:rsidP="00323D6D">
      <w:pPr>
        <w:ind w:firstLine="708"/>
      </w:pPr>
      <w:r w:rsidRPr="00E4330A">
        <w:rPr>
          <w:b/>
          <w:i/>
          <w:u w:val="single"/>
        </w:rPr>
        <w:t>А</w:t>
      </w:r>
      <w:r w:rsidRPr="00E2163D">
        <w:rPr>
          <w:u w:val="single"/>
        </w:rPr>
        <w:t>.  В коммуникативной сфере</w:t>
      </w:r>
      <w:r>
        <w:t xml:space="preserve"> (т. е. во владении английским языком как средством общения</w:t>
      </w:r>
      <w:r w:rsidRPr="0042459D">
        <w:t>)</w:t>
      </w:r>
      <w:r>
        <w:t xml:space="preserve">. </w:t>
      </w:r>
    </w:p>
    <w:p w:rsidR="00323D6D" w:rsidRPr="00E2163D" w:rsidRDefault="00323D6D" w:rsidP="00323D6D">
      <w:pPr>
        <w:ind w:firstLine="708"/>
        <w:rPr>
          <w:u w:val="single"/>
        </w:rPr>
      </w:pPr>
      <w:r w:rsidRPr="00E4330A">
        <w:rPr>
          <w:b/>
          <w:i/>
          <w:u w:val="single"/>
        </w:rPr>
        <w:t>Б</w:t>
      </w:r>
      <w:r w:rsidRPr="00E2163D">
        <w:rPr>
          <w:u w:val="single"/>
        </w:rPr>
        <w:t>.  В познавательной сфере:</w:t>
      </w:r>
    </w:p>
    <w:p w:rsidR="00323D6D" w:rsidRDefault="00323D6D" w:rsidP="00323D6D">
      <w:pPr>
        <w:ind w:firstLine="708"/>
      </w:pPr>
      <w:r w:rsidRPr="0007106A">
        <w:t>•</w:t>
      </w:r>
      <w:r>
        <w:t xml:space="preserve">  умение сравнивать языковые явления родного и английского языков на уровне отдельных звуков, букв, слов, словосочетаний, простых предложений;</w:t>
      </w:r>
    </w:p>
    <w:p w:rsidR="00323D6D" w:rsidRDefault="00323D6D" w:rsidP="00323D6D">
      <w:pPr>
        <w:ind w:firstLine="708"/>
      </w:pPr>
      <w:r w:rsidRPr="0007106A">
        <w:t>•</w:t>
      </w:r>
      <w:r>
        <w:t xml:space="preserve">  умение опознавать грамматические явления, отсутствующие в родном языке, например артикли;</w:t>
      </w:r>
    </w:p>
    <w:p w:rsidR="00323D6D" w:rsidRDefault="00323D6D" w:rsidP="00323D6D">
      <w:pPr>
        <w:ind w:firstLine="708"/>
      </w:pPr>
      <w:r w:rsidRPr="0007106A">
        <w:t>•</w:t>
      </w:r>
      <w:r>
        <w:t xml:space="preserve">  умение систематизировать слова, например по тематическому принципу;</w:t>
      </w:r>
    </w:p>
    <w:p w:rsidR="00323D6D" w:rsidRDefault="00323D6D" w:rsidP="00323D6D">
      <w:pPr>
        <w:ind w:firstLine="708"/>
      </w:pPr>
      <w:r w:rsidRPr="0007106A">
        <w:t>•</w:t>
      </w:r>
      <w:r>
        <w:t xml:space="preserve">  умение пользоваться языковой догадкой, например при опознавании интернационализмов;</w:t>
      </w:r>
    </w:p>
    <w:p w:rsidR="00323D6D" w:rsidRDefault="00323D6D" w:rsidP="00323D6D">
      <w:pPr>
        <w:ind w:firstLine="708"/>
      </w:pPr>
      <w:r w:rsidRPr="0007106A">
        <w:t>•</w:t>
      </w:r>
      <w:r>
        <w:t xml:space="preserve">  совершенствование приёмов работы с текстом с опорой на умения, приобретённые на уроках родного языка (прогнозировать содержание текста по заголовку, иллюстрациям и др.);</w:t>
      </w:r>
    </w:p>
    <w:p w:rsidR="00323D6D" w:rsidRDefault="00323D6D" w:rsidP="00323D6D">
      <w:pPr>
        <w:ind w:firstLine="708"/>
      </w:pPr>
      <w:r w:rsidRPr="0007106A">
        <w:t>•</w:t>
      </w:r>
      <w:r>
        <w:t xml:space="preserve">  умение действовать по образцу при выполнении упражнений и составлении собственных высказываний в пределах тематики начальной школы;</w:t>
      </w:r>
    </w:p>
    <w:p w:rsidR="00323D6D" w:rsidRDefault="00323D6D" w:rsidP="00323D6D">
      <w:pPr>
        <w:ind w:firstLine="708"/>
      </w:pPr>
      <w:r w:rsidRPr="0007106A">
        <w:t>•</w:t>
      </w:r>
      <w:r>
        <w:t xml:space="preserve">  умение пользоваться справочным материалом, представленным в виде таблиц, схем, правил;</w:t>
      </w:r>
    </w:p>
    <w:p w:rsidR="00323D6D" w:rsidRDefault="00323D6D" w:rsidP="00323D6D">
      <w:pPr>
        <w:ind w:firstLine="708"/>
      </w:pPr>
      <w:r w:rsidRPr="0007106A">
        <w:t>•</w:t>
      </w:r>
      <w:r>
        <w:t xml:space="preserve">  умение пользоваться двуязычным словарём учебника (в том числе транскрипцией), компьютерным словарём;</w:t>
      </w:r>
    </w:p>
    <w:p w:rsidR="00323D6D" w:rsidRDefault="00323D6D" w:rsidP="00323D6D">
      <w:pPr>
        <w:ind w:firstLine="708"/>
      </w:pPr>
      <w:r w:rsidRPr="0007106A">
        <w:lastRenderedPageBreak/>
        <w:t>•</w:t>
      </w:r>
      <w:r>
        <w:t xml:space="preserve">  умение осуществлять самонаблюдение и самооценку в доступных младшему школьнику пределах.</w:t>
      </w:r>
    </w:p>
    <w:p w:rsidR="00323D6D" w:rsidRPr="00E4330A" w:rsidRDefault="00323D6D" w:rsidP="00323D6D">
      <w:pPr>
        <w:ind w:firstLine="708"/>
        <w:rPr>
          <w:u w:val="single"/>
        </w:rPr>
      </w:pPr>
      <w:r w:rsidRPr="00E4330A">
        <w:rPr>
          <w:b/>
          <w:i/>
          <w:u w:val="single"/>
        </w:rPr>
        <w:t>В.</w:t>
      </w:r>
      <w:r w:rsidRPr="00E4330A">
        <w:rPr>
          <w:u w:val="single"/>
        </w:rPr>
        <w:t xml:space="preserve">  В ценностно-ориентационной сфере:</w:t>
      </w:r>
    </w:p>
    <w:p w:rsidR="00323D6D" w:rsidRDefault="00323D6D" w:rsidP="00323D6D">
      <w:pPr>
        <w:ind w:firstLine="708"/>
      </w:pPr>
      <w:r w:rsidRPr="0007106A">
        <w:t>•</w:t>
      </w:r>
      <w:r>
        <w:t xml:space="preserve">  представление об английском языке как средстве выражения </w:t>
      </w:r>
    </w:p>
    <w:p w:rsidR="00323D6D" w:rsidRDefault="00323D6D" w:rsidP="00323D6D">
      <w:r>
        <w:t>мыслей, чувств, эмоций;</w:t>
      </w:r>
    </w:p>
    <w:p w:rsidR="00323D6D" w:rsidRDefault="00323D6D" w:rsidP="00323D6D">
      <w:pPr>
        <w:ind w:firstLine="708"/>
      </w:pPr>
      <w:r w:rsidRPr="0007106A">
        <w:t>•</w:t>
      </w:r>
      <w:r>
        <w:t xml:space="preserve">  приобщение к культурным ценностям другого народа </w:t>
      </w:r>
      <w:proofErr w:type="gramStart"/>
      <w:r>
        <w:t>через</w:t>
      </w:r>
      <w:proofErr w:type="gramEnd"/>
      <w:r>
        <w:t xml:space="preserve"> </w:t>
      </w:r>
    </w:p>
    <w:p w:rsidR="00323D6D" w:rsidRDefault="00323D6D" w:rsidP="00323D6D">
      <w:r>
        <w:t>произведения детского фольклора, через непосредственное участие в туристических поездках.</w:t>
      </w:r>
    </w:p>
    <w:p w:rsidR="00323D6D" w:rsidRPr="00E4330A" w:rsidRDefault="00323D6D" w:rsidP="00323D6D">
      <w:pPr>
        <w:ind w:firstLine="708"/>
        <w:rPr>
          <w:u w:val="single"/>
        </w:rPr>
      </w:pPr>
      <w:r w:rsidRPr="00E4330A">
        <w:rPr>
          <w:b/>
          <w:i/>
          <w:u w:val="single"/>
        </w:rPr>
        <w:t>Г</w:t>
      </w:r>
      <w:r w:rsidRPr="00E4330A">
        <w:rPr>
          <w:u w:val="single"/>
        </w:rPr>
        <w:t>.   В эстетической сфере:</w:t>
      </w:r>
    </w:p>
    <w:p w:rsidR="00323D6D" w:rsidRDefault="00323D6D" w:rsidP="00323D6D">
      <w:pPr>
        <w:ind w:firstLine="708"/>
      </w:pPr>
      <w:r w:rsidRPr="0007106A">
        <w:t>•</w:t>
      </w:r>
      <w:r>
        <w:t xml:space="preserve">  владение элементарными средствами выражения чувств и эмоций на иностранном языке;</w:t>
      </w:r>
    </w:p>
    <w:p w:rsidR="00323D6D" w:rsidRDefault="00323D6D" w:rsidP="00323D6D">
      <w:pPr>
        <w:ind w:firstLine="708"/>
      </w:pPr>
      <w:r w:rsidRPr="0007106A">
        <w:t>•</w:t>
      </w:r>
      <w:r>
        <w:t xml:space="preserve">  развитие чувства прекрасного в процессе знакомства с образцами доступной детской литературы.</w:t>
      </w:r>
    </w:p>
    <w:p w:rsidR="00323D6D" w:rsidRPr="00E4330A" w:rsidRDefault="00323D6D" w:rsidP="00323D6D">
      <w:pPr>
        <w:ind w:firstLine="708"/>
        <w:rPr>
          <w:u w:val="single"/>
        </w:rPr>
      </w:pPr>
      <w:r w:rsidRPr="00E4330A">
        <w:rPr>
          <w:b/>
          <w:i/>
          <w:u w:val="single"/>
        </w:rPr>
        <w:t>Д</w:t>
      </w:r>
      <w:r w:rsidRPr="00E4330A">
        <w:rPr>
          <w:u w:val="single"/>
        </w:rPr>
        <w:t>.  В трудовой сфере:</w:t>
      </w:r>
    </w:p>
    <w:p w:rsidR="00323D6D" w:rsidRDefault="00323D6D" w:rsidP="00323D6D">
      <w:pPr>
        <w:ind w:firstLine="708"/>
      </w:pPr>
      <w:r w:rsidRPr="0007106A">
        <w:t>•</w:t>
      </w:r>
      <w:r>
        <w:t xml:space="preserve">  умение следовать намеченному плану в своём учебном труде;  умение вести словарь (словарную тетрадь). В результате освоения основной образовательной программы начального общего образования учащиеся достигают  </w:t>
      </w:r>
      <w:r w:rsidRPr="006E124D">
        <w:rPr>
          <w:b/>
        </w:rPr>
        <w:t xml:space="preserve">личностных,  </w:t>
      </w:r>
      <w:proofErr w:type="spellStart"/>
      <w:r w:rsidRPr="006E124D">
        <w:rPr>
          <w:b/>
        </w:rPr>
        <w:t>метапредметных</w:t>
      </w:r>
      <w:proofErr w:type="spellEnd"/>
      <w:r w:rsidRPr="006E124D">
        <w:rPr>
          <w:b/>
        </w:rPr>
        <w:t xml:space="preserve"> </w:t>
      </w:r>
      <w:r w:rsidRPr="006E124D">
        <w:t>и</w:t>
      </w:r>
      <w:r w:rsidRPr="006E124D">
        <w:rPr>
          <w:b/>
        </w:rPr>
        <w:t xml:space="preserve"> предметных</w:t>
      </w:r>
      <w:r>
        <w:t xml:space="preserve">  результатов. </w:t>
      </w:r>
    </w:p>
    <w:p w:rsidR="00323D6D" w:rsidRPr="006E124D" w:rsidRDefault="00323D6D" w:rsidP="00323D6D"/>
    <w:p w:rsidR="00323D6D" w:rsidRPr="00E4330A" w:rsidRDefault="00323D6D" w:rsidP="00323D6D">
      <w:pPr>
        <w:jc w:val="center"/>
        <w:rPr>
          <w:b/>
          <w:sz w:val="28"/>
          <w:szCs w:val="28"/>
        </w:rPr>
      </w:pPr>
      <w:r w:rsidRPr="00E4330A">
        <w:rPr>
          <w:b/>
          <w:sz w:val="28"/>
          <w:szCs w:val="28"/>
        </w:rPr>
        <w:t>СОДЕРЖАНИЕ ОБРАЗОВАНИЯ</w:t>
      </w:r>
    </w:p>
    <w:p w:rsidR="00323D6D" w:rsidRPr="00E4330A" w:rsidRDefault="00323D6D" w:rsidP="00323D6D">
      <w:pPr>
        <w:jc w:val="center"/>
        <w:rPr>
          <w:b/>
        </w:rPr>
      </w:pPr>
      <w:r w:rsidRPr="00E4330A">
        <w:rPr>
          <w:b/>
        </w:rPr>
        <w:t>ОСНОВНЫЕ СОДЕРЖАТЕЛЬНЫЕ ЛИНИИ</w:t>
      </w:r>
    </w:p>
    <w:p w:rsidR="00323D6D" w:rsidRPr="00E80745" w:rsidRDefault="00323D6D" w:rsidP="00323D6D"/>
    <w:p w:rsidR="00323D6D" w:rsidRDefault="00323D6D" w:rsidP="00323D6D">
      <w:pPr>
        <w:ind w:firstLine="708"/>
      </w:pPr>
      <w:r>
        <w:t xml:space="preserve">В курсе изучения английского </w:t>
      </w:r>
      <w:proofErr w:type="gramStart"/>
      <w:r>
        <w:t>языка</w:t>
      </w:r>
      <w:proofErr w:type="gramEnd"/>
      <w:r>
        <w:t xml:space="preserve"> планируемые результаты соотносятся со следующими содержательными линиями:</w:t>
      </w:r>
    </w:p>
    <w:p w:rsidR="00323D6D" w:rsidRPr="00E4330A" w:rsidRDefault="00323D6D" w:rsidP="00323D6D">
      <w:pPr>
        <w:ind w:firstLine="708"/>
        <w:rPr>
          <w:b/>
        </w:rPr>
      </w:pPr>
      <w:r w:rsidRPr="00E4330A">
        <w:rPr>
          <w:b/>
        </w:rPr>
        <w:t xml:space="preserve">1)  коммуникативные умения в основных видах речевой деятельности: </w:t>
      </w:r>
      <w:proofErr w:type="spellStart"/>
      <w:r w:rsidRPr="00E4330A">
        <w:rPr>
          <w:b/>
        </w:rPr>
        <w:t>аудирование</w:t>
      </w:r>
      <w:proofErr w:type="spellEnd"/>
      <w:r w:rsidRPr="00E4330A">
        <w:rPr>
          <w:b/>
        </w:rPr>
        <w:t>, говорение, чтение и письмо;</w:t>
      </w:r>
    </w:p>
    <w:p w:rsidR="00323D6D" w:rsidRPr="00E4330A" w:rsidRDefault="00323D6D" w:rsidP="00323D6D">
      <w:pPr>
        <w:ind w:firstLine="708"/>
        <w:rPr>
          <w:b/>
        </w:rPr>
      </w:pPr>
      <w:r w:rsidRPr="00E4330A">
        <w:rPr>
          <w:b/>
        </w:rPr>
        <w:t>2)  языковые средства и навыки пользования ими;</w:t>
      </w:r>
    </w:p>
    <w:p w:rsidR="00323D6D" w:rsidRPr="00E4330A" w:rsidRDefault="00323D6D" w:rsidP="00323D6D">
      <w:pPr>
        <w:ind w:firstLine="708"/>
        <w:rPr>
          <w:b/>
        </w:rPr>
      </w:pPr>
      <w:r w:rsidRPr="00E4330A">
        <w:rPr>
          <w:b/>
        </w:rPr>
        <w:t xml:space="preserve">3) </w:t>
      </w:r>
      <w:r w:rsidRPr="00E80745">
        <w:rPr>
          <w:b/>
        </w:rPr>
        <w:t xml:space="preserve"> </w:t>
      </w:r>
      <w:proofErr w:type="spellStart"/>
      <w:r w:rsidRPr="00E4330A">
        <w:rPr>
          <w:b/>
        </w:rPr>
        <w:t>социокультурная</w:t>
      </w:r>
      <w:proofErr w:type="spellEnd"/>
      <w:r w:rsidRPr="00E4330A">
        <w:rPr>
          <w:b/>
        </w:rPr>
        <w:t xml:space="preserve"> осведомлённость;</w:t>
      </w:r>
    </w:p>
    <w:p w:rsidR="00323D6D" w:rsidRPr="00E4330A" w:rsidRDefault="00323D6D" w:rsidP="00323D6D">
      <w:pPr>
        <w:ind w:firstLine="708"/>
        <w:rPr>
          <w:b/>
        </w:rPr>
      </w:pPr>
      <w:r w:rsidRPr="00E4330A">
        <w:rPr>
          <w:b/>
        </w:rPr>
        <w:t xml:space="preserve">4)  </w:t>
      </w:r>
      <w:proofErr w:type="spellStart"/>
      <w:r w:rsidRPr="00E4330A">
        <w:rPr>
          <w:b/>
        </w:rPr>
        <w:t>общеучебные</w:t>
      </w:r>
      <w:proofErr w:type="spellEnd"/>
      <w:r w:rsidRPr="00E4330A">
        <w:rPr>
          <w:b/>
        </w:rPr>
        <w:t xml:space="preserve"> и специальные учебные умения.</w:t>
      </w:r>
    </w:p>
    <w:p w:rsidR="00323D6D" w:rsidRDefault="00323D6D" w:rsidP="00323D6D">
      <w:pPr>
        <w:ind w:firstLine="708"/>
      </w:pPr>
      <w:r>
        <w:t xml:space="preserve">Основной содержательной линией из четырёх перечисленных линий являются  </w:t>
      </w:r>
      <w:r w:rsidRPr="00E4330A">
        <w:rPr>
          <w:b/>
        </w:rPr>
        <w:t>коммуникативные умения</w:t>
      </w:r>
      <w:r>
        <w:t>. Формирование коммуникативных умений предполагает овладение языковыми средствами, а также навыками оперирования ими в процессе общения в устной и письменной форме. Таким образом, языковые навыки представляют собой часть названных сложных коммуникативных умений.</w:t>
      </w:r>
    </w:p>
    <w:p w:rsidR="00323D6D" w:rsidRDefault="00323D6D" w:rsidP="00323D6D">
      <w:pPr>
        <w:ind w:firstLine="708"/>
      </w:pPr>
      <w:r>
        <w:t xml:space="preserve">Формирование коммуникативной компетенции также неразрывно связано с </w:t>
      </w:r>
      <w:proofErr w:type="spellStart"/>
      <w:r>
        <w:t>социокультурной</w:t>
      </w:r>
      <w:proofErr w:type="spellEnd"/>
      <w:r>
        <w:t xml:space="preserve"> осведомлённостью младших школьников.</w:t>
      </w:r>
    </w:p>
    <w:p w:rsidR="00323D6D" w:rsidRDefault="00323D6D" w:rsidP="00323D6D">
      <w:pPr>
        <w:ind w:firstLine="708"/>
      </w:pPr>
      <w:r>
        <w:t>Все указанные содержательные линии находятся в тесной взаимосвязи, и отсутствие одной из них нарушает единство учебного предмета «Английский язык».</w:t>
      </w:r>
    </w:p>
    <w:p w:rsidR="00323D6D" w:rsidRPr="00E80745" w:rsidRDefault="00323D6D" w:rsidP="00323D6D"/>
    <w:p w:rsidR="00323D6D" w:rsidRDefault="00323D6D" w:rsidP="00323D6D">
      <w:pPr>
        <w:jc w:val="center"/>
        <w:rPr>
          <w:b/>
          <w:sz w:val="28"/>
          <w:szCs w:val="28"/>
        </w:rPr>
      </w:pPr>
    </w:p>
    <w:p w:rsidR="00323D6D" w:rsidRDefault="00323D6D" w:rsidP="00323D6D">
      <w:pPr>
        <w:jc w:val="center"/>
        <w:rPr>
          <w:b/>
          <w:sz w:val="28"/>
          <w:szCs w:val="28"/>
        </w:rPr>
      </w:pPr>
    </w:p>
    <w:p w:rsidR="00323D6D" w:rsidRDefault="00323D6D" w:rsidP="00323D6D">
      <w:pPr>
        <w:jc w:val="center"/>
        <w:rPr>
          <w:b/>
          <w:sz w:val="28"/>
          <w:szCs w:val="28"/>
        </w:rPr>
      </w:pPr>
    </w:p>
    <w:p w:rsidR="00323D6D" w:rsidRDefault="00323D6D" w:rsidP="00323D6D">
      <w:pPr>
        <w:jc w:val="center"/>
        <w:rPr>
          <w:b/>
          <w:sz w:val="28"/>
          <w:szCs w:val="28"/>
        </w:rPr>
      </w:pPr>
    </w:p>
    <w:p w:rsidR="00323D6D" w:rsidRPr="00E4330A" w:rsidRDefault="00323D6D" w:rsidP="00323D6D">
      <w:pPr>
        <w:jc w:val="center"/>
        <w:rPr>
          <w:b/>
          <w:sz w:val="28"/>
          <w:szCs w:val="28"/>
        </w:rPr>
      </w:pPr>
      <w:r w:rsidRPr="00E4330A">
        <w:rPr>
          <w:b/>
          <w:sz w:val="28"/>
          <w:szCs w:val="28"/>
        </w:rPr>
        <w:t>Коммуникативные умения</w:t>
      </w:r>
    </w:p>
    <w:p w:rsidR="00323D6D" w:rsidRPr="00E4330A" w:rsidRDefault="00323D6D" w:rsidP="00323D6D">
      <w:pPr>
        <w:jc w:val="center"/>
        <w:rPr>
          <w:b/>
          <w:sz w:val="28"/>
          <w:szCs w:val="28"/>
        </w:rPr>
      </w:pPr>
      <w:r w:rsidRPr="00E4330A">
        <w:rPr>
          <w:b/>
          <w:sz w:val="28"/>
          <w:szCs w:val="28"/>
        </w:rPr>
        <w:t>по видам речевой деятельности</w:t>
      </w:r>
    </w:p>
    <w:p w:rsidR="00323D6D" w:rsidRPr="00E80745" w:rsidRDefault="00323D6D" w:rsidP="00323D6D"/>
    <w:p w:rsidR="00323D6D" w:rsidRPr="00E4330A" w:rsidRDefault="00323D6D" w:rsidP="00323D6D">
      <w:pPr>
        <w:ind w:firstLine="708"/>
        <w:rPr>
          <w:b/>
        </w:rPr>
      </w:pPr>
      <w:r w:rsidRPr="00E4330A">
        <w:rPr>
          <w:b/>
        </w:rPr>
        <w:t>В русле говорения</w:t>
      </w:r>
    </w:p>
    <w:p w:rsidR="00323D6D" w:rsidRPr="00E4330A" w:rsidRDefault="00323D6D" w:rsidP="00323D6D">
      <w:pPr>
        <w:ind w:firstLine="708"/>
        <w:rPr>
          <w:i/>
        </w:rPr>
      </w:pPr>
      <w:r w:rsidRPr="00E4330A">
        <w:rPr>
          <w:i/>
        </w:rPr>
        <w:t>Диалогическая форма речи</w:t>
      </w:r>
    </w:p>
    <w:p w:rsidR="00323D6D" w:rsidRDefault="00323D6D" w:rsidP="00323D6D">
      <w:pPr>
        <w:ind w:firstLine="708"/>
      </w:pPr>
      <w:proofErr w:type="gramStart"/>
      <w:r>
        <w:t>Участие в диалоге-расспросе (одностороннем, двустороннем) — уметь расспрашивать «кто?», «что?», «где?», когда?», «куда?».</w:t>
      </w:r>
      <w:proofErr w:type="gramEnd"/>
    </w:p>
    <w:p w:rsidR="00323D6D" w:rsidRDefault="00323D6D" w:rsidP="00323D6D">
      <w:pPr>
        <w:ind w:firstLine="708"/>
      </w:pPr>
      <w:r>
        <w:t xml:space="preserve">Участие в диалоге — побуждении к действию — уметь обращаться с просьбой, вежливо переспрашивать, выражать согласие/отказ, приглашать к действию/взаимодействию и </w:t>
      </w:r>
      <w:proofErr w:type="gramStart"/>
      <w:r>
        <w:t>соглашаться/не соглашаться</w:t>
      </w:r>
      <w:proofErr w:type="gramEnd"/>
      <w:r>
        <w:t xml:space="preserve"> принимать/не принимать в нём участие, просить о помощи, просить собеседника пояснить (повторить и объяснить) то, что он сказал.</w:t>
      </w:r>
    </w:p>
    <w:p w:rsidR="00323D6D" w:rsidRDefault="00323D6D" w:rsidP="00323D6D">
      <w:pPr>
        <w:ind w:firstLine="708"/>
      </w:pPr>
      <w:r>
        <w:t>Участие в диалоге этикетного характера — уметь приветствовать и отвечать на приветствие, знакомиться, представляться, вежливо прощаться, поздравлять и благодарить за поздравление, извиняться, вежливо начинать и заканчивать разговор, соблюдая нормы поведения (правила вежливости), принятые в стране изучаемого языка.</w:t>
      </w:r>
    </w:p>
    <w:p w:rsidR="00323D6D" w:rsidRPr="00E4330A" w:rsidRDefault="00323D6D" w:rsidP="00323D6D">
      <w:pPr>
        <w:ind w:firstLine="708"/>
        <w:rPr>
          <w:i/>
        </w:rPr>
      </w:pPr>
      <w:r w:rsidRPr="00E4330A">
        <w:rPr>
          <w:i/>
        </w:rPr>
        <w:t>Монологическая форма речи</w:t>
      </w:r>
    </w:p>
    <w:p w:rsidR="00323D6D" w:rsidRDefault="00323D6D" w:rsidP="00323D6D">
      <w:pPr>
        <w:ind w:firstLine="708"/>
      </w:pPr>
      <w:r>
        <w:t>Составление небольших монологических высказываний: рассказ о себе, своём друге, семье; называние предметов, их описание; описание картинки; сообщение о местонахождении; описание персонажа и изложение основного содержания прочитанного с опорой на текст; пересказ содержания несложной истории; изложение содержания мультфильма или детского видеофильма с характеристикой персонажей, детской книги и своего отношения к ним (</w:t>
      </w:r>
      <w:proofErr w:type="gramStart"/>
      <w:r>
        <w:t>нравится</w:t>
      </w:r>
      <w:proofErr w:type="gramEnd"/>
      <w:r>
        <w:t>/не нравится); рассказ о своих планах, целях, надеждах, объяснение в краткой форме своих поступков.</w:t>
      </w:r>
    </w:p>
    <w:p w:rsidR="00323D6D" w:rsidRPr="00E4330A" w:rsidRDefault="00323D6D" w:rsidP="00323D6D">
      <w:pPr>
        <w:ind w:firstLine="708"/>
        <w:rPr>
          <w:b/>
        </w:rPr>
      </w:pPr>
      <w:r w:rsidRPr="00E4330A">
        <w:rPr>
          <w:b/>
        </w:rPr>
        <w:t xml:space="preserve">В русле </w:t>
      </w:r>
      <w:proofErr w:type="spellStart"/>
      <w:r w:rsidRPr="00E4330A">
        <w:rPr>
          <w:b/>
        </w:rPr>
        <w:t>аудирования</w:t>
      </w:r>
      <w:proofErr w:type="spellEnd"/>
    </w:p>
    <w:p w:rsidR="00323D6D" w:rsidRDefault="00323D6D" w:rsidP="00323D6D">
      <w:pPr>
        <w:ind w:firstLine="708"/>
      </w:pPr>
      <w:r>
        <w:t>Восприятие и понимание речи учителя, одноклассников и других собеседников; восприятие и понимание аудиозаписи небольших по объёму монологических высказываний и диалогов, коротких объявлений на повседневные темы, детских песен, рифмовок, стишков; понимание основного содержания небольших детских сказок, видеофильмов и мультфильмов на знакомые темы, детских телепередач с опорой на языковую и контекстуальную догадку.</w:t>
      </w:r>
    </w:p>
    <w:p w:rsidR="00323D6D" w:rsidRPr="00E4330A" w:rsidRDefault="00323D6D" w:rsidP="00323D6D">
      <w:pPr>
        <w:ind w:firstLine="708"/>
        <w:rPr>
          <w:b/>
        </w:rPr>
      </w:pPr>
      <w:r w:rsidRPr="00E4330A">
        <w:rPr>
          <w:b/>
        </w:rPr>
        <w:t>В русле чтения</w:t>
      </w:r>
    </w:p>
    <w:p w:rsidR="00323D6D" w:rsidRPr="00E4330A" w:rsidRDefault="00323D6D" w:rsidP="00323D6D">
      <w:pPr>
        <w:ind w:firstLine="708"/>
        <w:rPr>
          <w:i/>
        </w:rPr>
      </w:pPr>
      <w:r w:rsidRPr="00E4330A">
        <w:rPr>
          <w:i/>
        </w:rPr>
        <w:t>Чтение вслух</w:t>
      </w:r>
    </w:p>
    <w:p w:rsidR="00323D6D" w:rsidRPr="00E80745" w:rsidRDefault="00323D6D" w:rsidP="00323D6D">
      <w:pPr>
        <w:ind w:firstLine="708"/>
      </w:pPr>
      <w:r>
        <w:t>Чтение вслух и понимание небольших текстов, построенных на изученном языковом материале, с соблюдением правильного ударения в словах, фразах; смысловое ударение в предложениях и небольших текстах; интонация различных типов предложений (утверждение, различные виды вопросов, побуждение, восклицание); выразительное и фонетически правильное чтение текстов монологического характера и диалогов.</w:t>
      </w:r>
    </w:p>
    <w:p w:rsidR="00323D6D" w:rsidRPr="00E4330A" w:rsidRDefault="00323D6D" w:rsidP="00323D6D">
      <w:pPr>
        <w:ind w:firstLine="708"/>
        <w:rPr>
          <w:i/>
        </w:rPr>
      </w:pPr>
      <w:r w:rsidRPr="00E4330A">
        <w:rPr>
          <w:i/>
        </w:rPr>
        <w:t>Чтение про себя</w:t>
      </w:r>
    </w:p>
    <w:p w:rsidR="00323D6D" w:rsidRDefault="00323D6D" w:rsidP="00323D6D">
      <w:pPr>
        <w:ind w:firstLine="708"/>
      </w:pPr>
      <w:proofErr w:type="gramStart"/>
      <w:r>
        <w:t xml:space="preserve">Чтение про себя и понимание текстов, построенных на изученном языковом материале, а также несложных текстов, содержащих единичные незнакомые слова, о значении которых можно догадаться по контексту или на основе языковой догадки (ознакомительное </w:t>
      </w:r>
      <w:r>
        <w:lastRenderedPageBreak/>
        <w:t>чтение); понимание и выделение основных смыслов и главной идеи текстов, отрывков или целого рассказа, сказки; нахождение в уже прочитанном тексте необходимой информации (просмотровое чтение);</w:t>
      </w:r>
      <w:proofErr w:type="gramEnd"/>
      <w:r>
        <w:t xml:space="preserve"> </w:t>
      </w:r>
      <w:proofErr w:type="gramStart"/>
      <w:r>
        <w:t>чтение и понимание простых кулинарных рецептов, стихов, считалок и рифмовок, основного содержания комиксов, простейших инструкций, вывесок и указателей на улицах, на вокзале, в ресторане; чтение и понимание вопросов анкеты, формуляров, связанных с именем, возрастом, местом жительства; чтение и умение найти необходимую информацию в меню, расписании, объявлении.</w:t>
      </w:r>
      <w:proofErr w:type="gramEnd"/>
    </w:p>
    <w:p w:rsidR="00323D6D" w:rsidRPr="00E4330A" w:rsidRDefault="00323D6D" w:rsidP="00323D6D">
      <w:pPr>
        <w:ind w:firstLine="708"/>
        <w:rPr>
          <w:b/>
        </w:rPr>
      </w:pPr>
      <w:r w:rsidRPr="00E4330A">
        <w:rPr>
          <w:b/>
        </w:rPr>
        <w:t>В русле письма</w:t>
      </w:r>
    </w:p>
    <w:p w:rsidR="00323D6D" w:rsidRDefault="00323D6D" w:rsidP="00323D6D">
      <w:pPr>
        <w:ind w:firstLine="708"/>
      </w:pPr>
      <w:r>
        <w:t>Овладение графическими и орфографическими навыками написания букв, буквосочетаний, слов, предложений; списывание слов, предложений, небольших текстов с образца; выполнение лексико-грамматических упражнений; написание различных по виду диктантов; написание вопросов, плана прочитанного текста; написание ответов на вопросы к тексту.</w:t>
      </w:r>
    </w:p>
    <w:p w:rsidR="00323D6D" w:rsidRDefault="00323D6D" w:rsidP="00323D6D">
      <w:pPr>
        <w:ind w:firstLine="708"/>
      </w:pPr>
      <w:proofErr w:type="gramStart"/>
      <w:r>
        <w:t>Написание с опорой на образец поздравлений, коротких личных писем-приглашений или писем-благодарностей, включая адрес с учётом особенностей его оформления, принятого в англоязычных странах; написание короткого и простого рассказа, записки для передачи сообщения о местонахождении, описание места, предметов, событий с использованием простых предложений; заполнение анкеты с указанием имени, фамилии, гражданства, места жительства, занятия, увлечения.</w:t>
      </w:r>
      <w:proofErr w:type="gramEnd"/>
    </w:p>
    <w:p w:rsidR="00323D6D" w:rsidRPr="00470DE3" w:rsidRDefault="00323D6D" w:rsidP="00323D6D"/>
    <w:p w:rsidR="00323D6D" w:rsidRPr="00E4330A" w:rsidRDefault="00323D6D" w:rsidP="00323D6D">
      <w:pPr>
        <w:jc w:val="center"/>
        <w:rPr>
          <w:b/>
          <w:sz w:val="28"/>
          <w:szCs w:val="28"/>
        </w:rPr>
      </w:pPr>
      <w:r w:rsidRPr="00E4330A">
        <w:rPr>
          <w:b/>
          <w:sz w:val="28"/>
          <w:szCs w:val="28"/>
        </w:rPr>
        <w:t>Языковые средства</w:t>
      </w:r>
    </w:p>
    <w:p w:rsidR="00323D6D" w:rsidRPr="00E4330A" w:rsidRDefault="00323D6D" w:rsidP="00323D6D">
      <w:pPr>
        <w:jc w:val="center"/>
        <w:rPr>
          <w:b/>
          <w:sz w:val="28"/>
          <w:szCs w:val="28"/>
        </w:rPr>
      </w:pPr>
      <w:r w:rsidRPr="00E4330A">
        <w:rPr>
          <w:b/>
          <w:sz w:val="28"/>
          <w:szCs w:val="28"/>
        </w:rPr>
        <w:t>и навыки пользования ими</w:t>
      </w:r>
    </w:p>
    <w:p w:rsidR="00323D6D" w:rsidRPr="00E80745" w:rsidRDefault="00323D6D" w:rsidP="00323D6D"/>
    <w:p w:rsidR="00323D6D" w:rsidRPr="00470DE3" w:rsidRDefault="00323D6D" w:rsidP="00323D6D">
      <w:pPr>
        <w:ind w:firstLine="708"/>
        <w:rPr>
          <w:b/>
        </w:rPr>
      </w:pPr>
      <w:r w:rsidRPr="00470DE3">
        <w:rPr>
          <w:b/>
        </w:rPr>
        <w:t>Графика, орфография и каллиграфия</w:t>
      </w:r>
    </w:p>
    <w:p w:rsidR="00323D6D" w:rsidRDefault="00323D6D" w:rsidP="00323D6D">
      <w:pPr>
        <w:ind w:firstLine="708"/>
      </w:pPr>
      <w:r>
        <w:t xml:space="preserve">Знание всех букв английского алфавита, порядка их следования в алфавите, основных буквосочетаний, звукобуквенных соответствий, знаков транскрипции, апострофа; знание основных правил чтения и орфографии; знание основных орфограмм слов английского языка; написание </w:t>
      </w:r>
      <w:proofErr w:type="spellStart"/>
      <w:r>
        <w:t>полупечатным</w:t>
      </w:r>
      <w:proofErr w:type="spellEnd"/>
      <w:r>
        <w:t xml:space="preserve"> шрифтом слов, предназначенных для продуктивного усвоения по памяти.</w:t>
      </w:r>
    </w:p>
    <w:p w:rsidR="00323D6D" w:rsidRPr="00470DE3" w:rsidRDefault="00323D6D" w:rsidP="00323D6D">
      <w:pPr>
        <w:ind w:firstLine="708"/>
        <w:rPr>
          <w:b/>
        </w:rPr>
      </w:pPr>
      <w:r w:rsidRPr="00470DE3">
        <w:rPr>
          <w:b/>
        </w:rPr>
        <w:t>Фонетическая сторона речи</w:t>
      </w:r>
    </w:p>
    <w:p w:rsidR="00323D6D" w:rsidRDefault="00323D6D" w:rsidP="00323D6D">
      <w:pPr>
        <w:ind w:firstLine="708"/>
      </w:pPr>
      <w:r>
        <w:t xml:space="preserve">Произношение и различение на слух всех звуков и звукосочетаний английского языка; соблюдение норм произношения: долгота и краткость гласных, отсутствие оглушения звонких </w:t>
      </w:r>
    </w:p>
    <w:p w:rsidR="00323D6D" w:rsidRDefault="00323D6D" w:rsidP="00323D6D">
      <w:r>
        <w:t xml:space="preserve">согласных в конце слога и слова, отсутствие смягчения согласных перед гласными; дифтонги; связующее  </w:t>
      </w:r>
      <w:proofErr w:type="spellStart"/>
      <w:r w:rsidRPr="006E124D">
        <w:rPr>
          <w:i/>
        </w:rPr>
        <w:t>r</w:t>
      </w:r>
      <w:proofErr w:type="spellEnd"/>
      <w:r w:rsidRPr="006E124D">
        <w:rPr>
          <w:i/>
        </w:rPr>
        <w:t xml:space="preserve"> </w:t>
      </w:r>
      <w:proofErr w:type="gramStart"/>
      <w:r w:rsidRPr="006E124D">
        <w:rPr>
          <w:i/>
        </w:rPr>
        <w:t xml:space="preserve">( </w:t>
      </w:r>
      <w:proofErr w:type="spellStart"/>
      <w:proofErr w:type="gramEnd"/>
      <w:r w:rsidRPr="006E124D">
        <w:rPr>
          <w:i/>
        </w:rPr>
        <w:t>there</w:t>
      </w:r>
      <w:proofErr w:type="spellEnd"/>
      <w:r w:rsidRPr="006E124D">
        <w:rPr>
          <w:i/>
        </w:rPr>
        <w:t xml:space="preserve"> </w:t>
      </w:r>
      <w:proofErr w:type="spellStart"/>
      <w:r w:rsidRPr="006E124D">
        <w:rPr>
          <w:i/>
        </w:rPr>
        <w:t>is</w:t>
      </w:r>
      <w:proofErr w:type="spellEnd"/>
      <w:r w:rsidRPr="006E124D">
        <w:rPr>
          <w:i/>
        </w:rPr>
        <w:t>/</w:t>
      </w:r>
      <w:proofErr w:type="spellStart"/>
      <w:r w:rsidRPr="006E124D">
        <w:rPr>
          <w:i/>
        </w:rPr>
        <w:t>there</w:t>
      </w:r>
      <w:proofErr w:type="spellEnd"/>
      <w:r w:rsidRPr="006E124D">
        <w:rPr>
          <w:i/>
        </w:rPr>
        <w:t xml:space="preserve"> </w:t>
      </w:r>
      <w:proofErr w:type="spellStart"/>
      <w:r w:rsidRPr="006E124D">
        <w:rPr>
          <w:i/>
        </w:rPr>
        <w:t>are</w:t>
      </w:r>
      <w:proofErr w:type="spellEnd"/>
      <w:r w:rsidRPr="006E124D">
        <w:rPr>
          <w:i/>
        </w:rPr>
        <w:t>);</w:t>
      </w:r>
      <w:r>
        <w:t xml:space="preserve"> ударение в слове, фразе, отсутствие ударения на служебных словах (артиклях, союзах, предлогах); членение предложений на смысловые группы; знание ритмико-интонационных особенностей повествовательного, побудительного и вопросительного (общий и специальный вопросы) предложений; интонация   перечисления;   чтение по транскрипции изученных слов.</w:t>
      </w:r>
    </w:p>
    <w:p w:rsidR="00323D6D" w:rsidRPr="00E80745" w:rsidRDefault="00323D6D" w:rsidP="00323D6D"/>
    <w:p w:rsidR="00323D6D" w:rsidRPr="00470DE3" w:rsidRDefault="00323D6D" w:rsidP="00323D6D">
      <w:pPr>
        <w:ind w:firstLine="708"/>
        <w:rPr>
          <w:b/>
        </w:rPr>
      </w:pPr>
      <w:r w:rsidRPr="00470DE3">
        <w:rPr>
          <w:b/>
        </w:rPr>
        <w:t>II класс</w:t>
      </w:r>
    </w:p>
    <w:p w:rsidR="00323D6D" w:rsidRPr="00470DE3" w:rsidRDefault="00323D6D" w:rsidP="00323D6D">
      <w:pPr>
        <w:ind w:firstLine="708"/>
        <w:rPr>
          <w:b/>
        </w:rPr>
      </w:pPr>
      <w:r w:rsidRPr="00470DE3">
        <w:rPr>
          <w:b/>
        </w:rPr>
        <w:t>Лексическая сторона речи</w:t>
      </w:r>
    </w:p>
    <w:p w:rsidR="00323D6D" w:rsidRDefault="00323D6D" w:rsidP="00323D6D">
      <w:pPr>
        <w:ind w:firstLine="708"/>
      </w:pPr>
      <w:r>
        <w:lastRenderedPageBreak/>
        <w:t xml:space="preserve">Объём лексического материала, обслуживающего ситуации общения в пределах предметного содержания речи во II классе, составляет 370 единиц, из них 300 лексических единиц для продуктивного усвоения, простейшие устойчивые словосочетания, оценочная лексика и реплики-клише как элементы речевого этикета, отражающие культуру </w:t>
      </w:r>
      <w:proofErr w:type="spellStart"/>
      <w:r>
        <w:t>англоговорящих</w:t>
      </w:r>
      <w:proofErr w:type="spellEnd"/>
      <w:r>
        <w:t xml:space="preserve"> стран.</w:t>
      </w:r>
    </w:p>
    <w:p w:rsidR="00323D6D" w:rsidRDefault="00323D6D" w:rsidP="00323D6D">
      <w:pPr>
        <w:ind w:firstLine="708"/>
      </w:pPr>
      <w:r>
        <w:t xml:space="preserve">1. </w:t>
      </w:r>
      <w:r w:rsidRPr="00470DE3">
        <w:t xml:space="preserve"> </w:t>
      </w:r>
      <w:r>
        <w:t>Способы словообразования (начальное представление): основные словообразовательные средства:</w:t>
      </w:r>
    </w:p>
    <w:p w:rsidR="00323D6D" w:rsidRDefault="00323D6D" w:rsidP="00323D6D">
      <w:pPr>
        <w:ind w:firstLine="708"/>
      </w:pPr>
      <w:r>
        <w:t xml:space="preserve">— суффиксация (суффиксы  </w:t>
      </w:r>
      <w:proofErr w:type="gramStart"/>
      <w:r w:rsidRPr="006E124D">
        <w:rPr>
          <w:i/>
        </w:rPr>
        <w:t>-</w:t>
      </w:r>
      <w:proofErr w:type="spellStart"/>
      <w:r w:rsidRPr="006E124D">
        <w:rPr>
          <w:i/>
        </w:rPr>
        <w:t>е</w:t>
      </w:r>
      <w:proofErr w:type="gramEnd"/>
      <w:r w:rsidRPr="006E124D">
        <w:rPr>
          <w:i/>
        </w:rPr>
        <w:t>r</w:t>
      </w:r>
      <w:proofErr w:type="spellEnd"/>
      <w:r w:rsidRPr="006E124D">
        <w:rPr>
          <w:i/>
        </w:rPr>
        <w:t>, -</w:t>
      </w:r>
      <w:proofErr w:type="spellStart"/>
      <w:r w:rsidRPr="006E124D">
        <w:rPr>
          <w:i/>
        </w:rPr>
        <w:t>y</w:t>
      </w:r>
      <w:proofErr w:type="spellEnd"/>
      <w:r>
        <w:t xml:space="preserve">) по модели V  +  </w:t>
      </w:r>
      <w:r w:rsidRPr="006E124D">
        <w:rPr>
          <w:i/>
        </w:rPr>
        <w:t>-</w:t>
      </w:r>
      <w:proofErr w:type="spellStart"/>
      <w:r w:rsidRPr="006E124D">
        <w:rPr>
          <w:i/>
        </w:rPr>
        <w:t>er</w:t>
      </w:r>
      <w:proofErr w:type="spellEnd"/>
      <w:r w:rsidRPr="006E124D">
        <w:rPr>
          <w:i/>
        </w:rPr>
        <w:t xml:space="preserve"> </w:t>
      </w:r>
      <w:r>
        <w:t>для образования существительных (</w:t>
      </w:r>
      <w:proofErr w:type="spellStart"/>
      <w:r w:rsidRPr="006E124D">
        <w:rPr>
          <w:i/>
        </w:rPr>
        <w:t>teach</w:t>
      </w:r>
      <w:proofErr w:type="spellEnd"/>
      <w:r w:rsidRPr="006E124D">
        <w:rPr>
          <w:i/>
        </w:rPr>
        <w:t xml:space="preserve"> — </w:t>
      </w:r>
      <w:proofErr w:type="spellStart"/>
      <w:r w:rsidRPr="006E124D">
        <w:rPr>
          <w:i/>
        </w:rPr>
        <w:t>teacher</w:t>
      </w:r>
      <w:proofErr w:type="spellEnd"/>
      <w:r>
        <w:t>), N   +  -</w:t>
      </w:r>
      <w:proofErr w:type="spellStart"/>
      <w:r w:rsidRPr="006E124D">
        <w:rPr>
          <w:i/>
        </w:rPr>
        <w:t>y</w:t>
      </w:r>
      <w:proofErr w:type="spellEnd"/>
      <w:r>
        <w:t xml:space="preserve">  для образования прилагательных (</w:t>
      </w:r>
      <w:proofErr w:type="spellStart"/>
      <w:r w:rsidRPr="006E124D">
        <w:rPr>
          <w:i/>
        </w:rPr>
        <w:t>wind</w:t>
      </w:r>
      <w:proofErr w:type="spellEnd"/>
      <w:r w:rsidRPr="006E124D">
        <w:rPr>
          <w:i/>
        </w:rPr>
        <w:t xml:space="preserve"> —  </w:t>
      </w:r>
      <w:proofErr w:type="spellStart"/>
      <w:r w:rsidRPr="006E124D">
        <w:rPr>
          <w:i/>
        </w:rPr>
        <w:t>windy</w:t>
      </w:r>
      <w:proofErr w:type="spellEnd"/>
      <w:r>
        <w:t>);</w:t>
      </w:r>
    </w:p>
    <w:p w:rsidR="00323D6D" w:rsidRPr="006E124D" w:rsidRDefault="00323D6D" w:rsidP="00323D6D">
      <w:pPr>
        <w:ind w:firstLine="708"/>
      </w:pPr>
      <w:r>
        <w:t xml:space="preserve">— словосложение по модели N  +  N (образование сложных слов при помощи сложения основ </w:t>
      </w:r>
      <w:proofErr w:type="gramStart"/>
      <w:r w:rsidRPr="006E124D">
        <w:rPr>
          <w:i/>
        </w:rPr>
        <w:t xml:space="preserve">( </w:t>
      </w:r>
      <w:proofErr w:type="spellStart"/>
      <w:proofErr w:type="gramEnd"/>
      <w:r w:rsidRPr="006E124D">
        <w:rPr>
          <w:i/>
        </w:rPr>
        <w:t>bed</w:t>
      </w:r>
      <w:proofErr w:type="spellEnd"/>
      <w:r w:rsidRPr="006E124D">
        <w:rPr>
          <w:i/>
        </w:rPr>
        <w:t xml:space="preserve">   +  </w:t>
      </w:r>
      <w:proofErr w:type="spellStart"/>
      <w:r w:rsidRPr="006E124D">
        <w:rPr>
          <w:i/>
        </w:rPr>
        <w:t>room</w:t>
      </w:r>
      <w:proofErr w:type="spellEnd"/>
      <w:r w:rsidRPr="006E124D">
        <w:rPr>
          <w:i/>
        </w:rPr>
        <w:t xml:space="preserve">  =  </w:t>
      </w:r>
      <w:proofErr w:type="spellStart"/>
      <w:r w:rsidRPr="006E124D">
        <w:rPr>
          <w:i/>
        </w:rPr>
        <w:t>bedroom</w:t>
      </w:r>
      <w:proofErr w:type="spellEnd"/>
      <w:r>
        <w:t xml:space="preserve"> ), одна из которых может быть осложнена деривационным элементом </w:t>
      </w:r>
      <w:r w:rsidRPr="006E124D">
        <w:t>(</w:t>
      </w:r>
      <w:r w:rsidRPr="006E124D">
        <w:rPr>
          <w:i/>
          <w:lang w:val="en-US"/>
        </w:rPr>
        <w:t>sitting</w:t>
      </w:r>
      <w:r w:rsidRPr="006E124D">
        <w:rPr>
          <w:i/>
        </w:rPr>
        <w:t>-</w:t>
      </w:r>
      <w:r w:rsidRPr="006E124D">
        <w:rPr>
          <w:i/>
          <w:lang w:val="en-US"/>
        </w:rPr>
        <w:t>room</w:t>
      </w:r>
      <w:r w:rsidRPr="006E124D">
        <w:t>);</w:t>
      </w:r>
    </w:p>
    <w:p w:rsidR="00323D6D" w:rsidRPr="006E124D" w:rsidRDefault="00323D6D" w:rsidP="00323D6D">
      <w:pPr>
        <w:ind w:firstLine="708"/>
      </w:pPr>
      <w:r w:rsidRPr="006E124D">
        <w:t xml:space="preserve">— </w:t>
      </w:r>
      <w:r>
        <w:t>конверсия</w:t>
      </w:r>
      <w:r w:rsidRPr="006E124D">
        <w:t xml:space="preserve"> (</w:t>
      </w:r>
      <w:r w:rsidRPr="006E124D">
        <w:rPr>
          <w:i/>
          <w:lang w:val="en-US"/>
        </w:rPr>
        <w:t>play</w:t>
      </w:r>
      <w:r w:rsidRPr="006E124D">
        <w:rPr>
          <w:i/>
        </w:rPr>
        <w:t xml:space="preserve"> — </w:t>
      </w:r>
      <w:r w:rsidRPr="006E124D">
        <w:rPr>
          <w:i/>
          <w:lang w:val="en-US"/>
        </w:rPr>
        <w:t>to</w:t>
      </w:r>
      <w:r w:rsidRPr="006E124D">
        <w:rPr>
          <w:i/>
        </w:rPr>
        <w:t xml:space="preserve">  </w:t>
      </w:r>
      <w:r w:rsidRPr="006E124D">
        <w:rPr>
          <w:i/>
          <w:lang w:val="en-US"/>
        </w:rPr>
        <w:t>play</w:t>
      </w:r>
      <w:r w:rsidRPr="006E124D">
        <w:t>).</w:t>
      </w:r>
    </w:p>
    <w:p w:rsidR="00323D6D" w:rsidRDefault="00323D6D" w:rsidP="00323D6D">
      <w:pPr>
        <w:ind w:firstLine="708"/>
      </w:pPr>
      <w:r>
        <w:t>2.  Полисемантичные единицы (</w:t>
      </w:r>
      <w:proofErr w:type="spellStart"/>
      <w:r w:rsidRPr="006E124D">
        <w:rPr>
          <w:i/>
        </w:rPr>
        <w:t>face</w:t>
      </w:r>
      <w:proofErr w:type="spellEnd"/>
      <w:r>
        <w:t xml:space="preserve"> — 1. лицо, 2. циферблат).</w:t>
      </w:r>
    </w:p>
    <w:p w:rsidR="00323D6D" w:rsidRPr="002E5864" w:rsidRDefault="00323D6D" w:rsidP="00323D6D">
      <w:pPr>
        <w:ind w:firstLine="708"/>
        <w:rPr>
          <w:lang w:val="en-US"/>
        </w:rPr>
      </w:pPr>
      <w:r w:rsidRPr="002E5864">
        <w:rPr>
          <w:lang w:val="en-US"/>
        </w:rPr>
        <w:t>3.</w:t>
      </w:r>
      <w:r>
        <w:rPr>
          <w:lang w:val="en-US"/>
        </w:rPr>
        <w:t xml:space="preserve"> </w:t>
      </w:r>
      <w:r w:rsidRPr="002E5864">
        <w:rPr>
          <w:lang w:val="en-US"/>
        </w:rPr>
        <w:t xml:space="preserve"> </w:t>
      </w:r>
      <w:proofErr w:type="gramStart"/>
      <w:r>
        <w:t>Синонимы</w:t>
      </w:r>
      <w:r w:rsidRPr="002E5864">
        <w:rPr>
          <w:lang w:val="en-US"/>
        </w:rPr>
        <w:t xml:space="preserve">  (</w:t>
      </w:r>
      <w:proofErr w:type="gramEnd"/>
      <w:r w:rsidRPr="002E5864">
        <w:rPr>
          <w:lang w:val="en-US"/>
        </w:rPr>
        <w:t xml:space="preserve"> </w:t>
      </w:r>
      <w:r w:rsidRPr="006E124D">
        <w:rPr>
          <w:i/>
          <w:lang w:val="en-US"/>
        </w:rPr>
        <w:t>much — many — a  lot  of,  mother — mum,  father — dad</w:t>
      </w:r>
      <w:r w:rsidRPr="002E5864">
        <w:rPr>
          <w:lang w:val="en-US"/>
        </w:rPr>
        <w:t xml:space="preserve">, </w:t>
      </w:r>
      <w:r w:rsidRPr="006E124D">
        <w:rPr>
          <w:i/>
        </w:rPr>
        <w:t>антонимы</w:t>
      </w:r>
      <w:r w:rsidRPr="006E124D">
        <w:rPr>
          <w:i/>
          <w:lang w:val="en-US"/>
        </w:rPr>
        <w:t xml:space="preserve">  come — go</w:t>
      </w:r>
      <w:r w:rsidRPr="002E5864">
        <w:rPr>
          <w:lang w:val="en-US"/>
        </w:rPr>
        <w:t>).</w:t>
      </w:r>
    </w:p>
    <w:p w:rsidR="00323D6D" w:rsidRPr="00470DE3" w:rsidRDefault="00323D6D" w:rsidP="00323D6D">
      <w:pPr>
        <w:ind w:firstLine="708"/>
        <w:rPr>
          <w:lang w:val="en-US"/>
        </w:rPr>
      </w:pPr>
      <w:r w:rsidRPr="00470DE3">
        <w:rPr>
          <w:lang w:val="en-US"/>
        </w:rPr>
        <w:t xml:space="preserve">4. </w:t>
      </w:r>
      <w:r>
        <w:rPr>
          <w:lang w:val="en-US"/>
        </w:rPr>
        <w:t xml:space="preserve"> </w:t>
      </w:r>
      <w:proofErr w:type="gramStart"/>
      <w:r>
        <w:t>Интернациональные</w:t>
      </w:r>
      <w:r w:rsidRPr="00470DE3">
        <w:rPr>
          <w:lang w:val="en-US"/>
        </w:rPr>
        <w:t xml:space="preserve">  </w:t>
      </w:r>
      <w:r>
        <w:t>слова</w:t>
      </w:r>
      <w:proofErr w:type="gramEnd"/>
      <w:r w:rsidRPr="00470DE3">
        <w:rPr>
          <w:lang w:val="en-US"/>
        </w:rPr>
        <w:t xml:space="preserve">  ( </w:t>
      </w:r>
      <w:r w:rsidRPr="006E124D">
        <w:rPr>
          <w:i/>
          <w:lang w:val="en-US"/>
        </w:rPr>
        <w:t>project, portfolio, garage,  tennis</w:t>
      </w:r>
      <w:r w:rsidRPr="00470DE3">
        <w:rPr>
          <w:lang w:val="en-US"/>
        </w:rPr>
        <w:t xml:space="preserve"> ).</w:t>
      </w:r>
    </w:p>
    <w:p w:rsidR="00323D6D" w:rsidRDefault="00323D6D" w:rsidP="00323D6D">
      <w:pPr>
        <w:ind w:firstLine="708"/>
      </w:pPr>
      <w:r>
        <w:t>5.  Предлоги места, предлоги, выражающие падежные отношения (</w:t>
      </w:r>
      <w:proofErr w:type="spellStart"/>
      <w:r w:rsidRPr="006E124D">
        <w:rPr>
          <w:i/>
        </w:rPr>
        <w:t>in</w:t>
      </w:r>
      <w:proofErr w:type="spellEnd"/>
      <w:r w:rsidRPr="006E124D">
        <w:rPr>
          <w:i/>
        </w:rPr>
        <w:t xml:space="preserve">, </w:t>
      </w:r>
      <w:proofErr w:type="spellStart"/>
      <w:r w:rsidRPr="006E124D">
        <w:rPr>
          <w:i/>
        </w:rPr>
        <w:t>on</w:t>
      </w:r>
      <w:proofErr w:type="spellEnd"/>
      <w:r w:rsidRPr="006E124D">
        <w:rPr>
          <w:i/>
        </w:rPr>
        <w:t xml:space="preserve">, </w:t>
      </w:r>
      <w:proofErr w:type="spellStart"/>
      <w:r w:rsidRPr="006E124D">
        <w:rPr>
          <w:i/>
        </w:rPr>
        <w:t>under</w:t>
      </w:r>
      <w:proofErr w:type="spellEnd"/>
      <w:r w:rsidRPr="006E124D">
        <w:rPr>
          <w:i/>
        </w:rPr>
        <w:t xml:space="preserve">, </w:t>
      </w:r>
      <w:proofErr w:type="spellStart"/>
      <w:r w:rsidRPr="006E124D">
        <w:rPr>
          <w:i/>
        </w:rPr>
        <w:t>at</w:t>
      </w:r>
      <w:proofErr w:type="spellEnd"/>
      <w:r>
        <w:t>).</w:t>
      </w:r>
    </w:p>
    <w:p w:rsidR="00323D6D" w:rsidRPr="002E5864" w:rsidRDefault="00323D6D" w:rsidP="00323D6D">
      <w:pPr>
        <w:ind w:firstLine="708"/>
        <w:rPr>
          <w:lang w:val="en-US"/>
        </w:rPr>
      </w:pPr>
      <w:r w:rsidRPr="002E5864">
        <w:rPr>
          <w:lang w:val="en-US"/>
        </w:rPr>
        <w:t xml:space="preserve">6. </w:t>
      </w:r>
      <w:r>
        <w:rPr>
          <w:lang w:val="en-US"/>
        </w:rPr>
        <w:t xml:space="preserve"> </w:t>
      </w:r>
      <w:r>
        <w:t>Речевые</w:t>
      </w:r>
      <w:r w:rsidRPr="002E5864">
        <w:rPr>
          <w:lang w:val="en-US"/>
        </w:rPr>
        <w:t xml:space="preserve"> </w:t>
      </w:r>
      <w:r>
        <w:t>клише</w:t>
      </w:r>
      <w:r w:rsidRPr="002E5864">
        <w:rPr>
          <w:lang w:val="en-US"/>
        </w:rPr>
        <w:t>:</w:t>
      </w:r>
    </w:p>
    <w:p w:rsidR="00323D6D" w:rsidRDefault="00323D6D" w:rsidP="00323D6D">
      <w:pPr>
        <w:rPr>
          <w:lang w:val="en-US"/>
        </w:rPr>
      </w:pPr>
    </w:p>
    <w:p w:rsidR="00323D6D" w:rsidRPr="00470DE3" w:rsidRDefault="00323D6D" w:rsidP="00323D6D">
      <w:pPr>
        <w:ind w:firstLine="708"/>
        <w:rPr>
          <w:i/>
          <w:lang w:val="en-US"/>
        </w:rPr>
      </w:pPr>
      <w:r w:rsidRPr="00470DE3">
        <w:rPr>
          <w:i/>
          <w:lang w:val="en-US"/>
        </w:rPr>
        <w:t>Thanks.</w:t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  <w:t xml:space="preserve"> Here it is.</w:t>
      </w:r>
    </w:p>
    <w:p w:rsidR="00323D6D" w:rsidRPr="00470DE3" w:rsidRDefault="00323D6D" w:rsidP="00323D6D">
      <w:pPr>
        <w:ind w:firstLine="708"/>
        <w:rPr>
          <w:i/>
          <w:lang w:val="en-US"/>
        </w:rPr>
      </w:pPr>
      <w:r w:rsidRPr="00470DE3">
        <w:rPr>
          <w:i/>
          <w:lang w:val="en-US"/>
        </w:rPr>
        <w:t>Thank you.</w:t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  <w:t xml:space="preserve"> Excuse me.</w:t>
      </w:r>
    </w:p>
    <w:p w:rsidR="00323D6D" w:rsidRPr="00470DE3" w:rsidRDefault="00323D6D" w:rsidP="00323D6D">
      <w:pPr>
        <w:ind w:firstLine="708"/>
        <w:rPr>
          <w:i/>
          <w:lang w:val="en-US"/>
        </w:rPr>
      </w:pPr>
      <w:r w:rsidRPr="00470DE3">
        <w:rPr>
          <w:i/>
          <w:lang w:val="en-US"/>
        </w:rPr>
        <w:t>What a pity!</w:t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  <w:t xml:space="preserve"> Let’s swing.</w:t>
      </w:r>
    </w:p>
    <w:p w:rsidR="00323D6D" w:rsidRPr="00470DE3" w:rsidRDefault="00323D6D" w:rsidP="00323D6D">
      <w:pPr>
        <w:ind w:firstLine="708"/>
        <w:rPr>
          <w:i/>
          <w:lang w:val="en-US"/>
        </w:rPr>
      </w:pPr>
      <w:r w:rsidRPr="00470DE3">
        <w:rPr>
          <w:i/>
          <w:lang w:val="en-US"/>
        </w:rPr>
        <w:t>That’s right/wrong.</w:t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  <w:t xml:space="preserve"> It’s fun </w:t>
      </w:r>
      <w:proofErr w:type="gramStart"/>
      <w:r w:rsidRPr="00470DE3">
        <w:rPr>
          <w:i/>
          <w:lang w:val="en-US"/>
        </w:rPr>
        <w:t>to ...</w:t>
      </w:r>
      <w:proofErr w:type="gramEnd"/>
    </w:p>
    <w:p w:rsidR="00323D6D" w:rsidRPr="00470DE3" w:rsidRDefault="00323D6D" w:rsidP="00323D6D">
      <w:pPr>
        <w:ind w:firstLine="708"/>
        <w:rPr>
          <w:i/>
          <w:lang w:val="en-US"/>
        </w:rPr>
      </w:pPr>
      <w:r w:rsidRPr="00470DE3">
        <w:rPr>
          <w:i/>
          <w:lang w:val="en-US"/>
        </w:rPr>
        <w:t xml:space="preserve">Hi. </w:t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  <w:t>OK.</w:t>
      </w:r>
    </w:p>
    <w:p w:rsidR="00323D6D" w:rsidRPr="00470DE3" w:rsidRDefault="00323D6D" w:rsidP="00323D6D">
      <w:pPr>
        <w:ind w:firstLine="708"/>
        <w:rPr>
          <w:i/>
          <w:lang w:val="en-US"/>
        </w:rPr>
      </w:pPr>
      <w:r w:rsidRPr="00470DE3">
        <w:rPr>
          <w:i/>
          <w:lang w:val="en-US"/>
        </w:rPr>
        <w:t>Hello.</w:t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  <w:t xml:space="preserve"> I’m sorry.</w:t>
      </w:r>
    </w:p>
    <w:p w:rsidR="00323D6D" w:rsidRPr="00470DE3" w:rsidRDefault="00323D6D" w:rsidP="00323D6D">
      <w:pPr>
        <w:ind w:firstLine="708"/>
        <w:rPr>
          <w:i/>
          <w:lang w:val="en-US"/>
        </w:rPr>
      </w:pPr>
      <w:r w:rsidRPr="00470DE3">
        <w:rPr>
          <w:i/>
          <w:lang w:val="en-US"/>
        </w:rPr>
        <w:t xml:space="preserve">How are you? </w:t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  <w:t>With great pleasure!</w:t>
      </w:r>
    </w:p>
    <w:p w:rsidR="00323D6D" w:rsidRPr="00470DE3" w:rsidRDefault="00323D6D" w:rsidP="00323D6D">
      <w:pPr>
        <w:ind w:firstLine="708"/>
        <w:rPr>
          <w:i/>
          <w:lang w:val="en-US"/>
        </w:rPr>
      </w:pPr>
      <w:r w:rsidRPr="00470DE3">
        <w:rPr>
          <w:i/>
          <w:lang w:val="en-US"/>
        </w:rPr>
        <w:t xml:space="preserve">Fine, thanks. </w:t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  <w:t>Oh, no!</w:t>
      </w:r>
    </w:p>
    <w:p w:rsidR="00323D6D" w:rsidRPr="00470DE3" w:rsidRDefault="00323D6D" w:rsidP="00323D6D">
      <w:pPr>
        <w:ind w:firstLine="708"/>
        <w:rPr>
          <w:i/>
          <w:lang w:val="en-US"/>
        </w:rPr>
      </w:pPr>
      <w:r w:rsidRPr="00470DE3">
        <w:rPr>
          <w:i/>
          <w:lang w:val="en-US"/>
        </w:rPr>
        <w:t xml:space="preserve">Oh, I see. </w:t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  <w:t>That’s very well.</w:t>
      </w:r>
    </w:p>
    <w:p w:rsidR="00323D6D" w:rsidRPr="00470DE3" w:rsidRDefault="00323D6D" w:rsidP="00323D6D">
      <w:pPr>
        <w:ind w:firstLine="708"/>
        <w:rPr>
          <w:i/>
          <w:lang w:val="en-US"/>
        </w:rPr>
      </w:pPr>
      <w:r w:rsidRPr="00470DE3">
        <w:rPr>
          <w:i/>
          <w:lang w:val="en-US"/>
        </w:rPr>
        <w:t xml:space="preserve">Goodbye. </w:t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  <w:t>Of course you can.</w:t>
      </w:r>
    </w:p>
    <w:p w:rsidR="00323D6D" w:rsidRPr="00470DE3" w:rsidRDefault="00323D6D" w:rsidP="00323D6D">
      <w:pPr>
        <w:ind w:firstLine="708"/>
        <w:rPr>
          <w:i/>
          <w:lang w:val="en-US"/>
        </w:rPr>
      </w:pPr>
      <w:r w:rsidRPr="00470DE3">
        <w:rPr>
          <w:i/>
          <w:lang w:val="en-US"/>
        </w:rPr>
        <w:t xml:space="preserve">See you soon. </w:t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  <w:t>Of course they do.</w:t>
      </w:r>
    </w:p>
    <w:p w:rsidR="00323D6D" w:rsidRPr="00470DE3" w:rsidRDefault="00323D6D" w:rsidP="00323D6D">
      <w:pPr>
        <w:ind w:firstLine="708"/>
        <w:rPr>
          <w:i/>
          <w:lang w:val="en-US"/>
        </w:rPr>
      </w:pPr>
      <w:r w:rsidRPr="00470DE3">
        <w:rPr>
          <w:i/>
          <w:lang w:val="en-US"/>
        </w:rPr>
        <w:t xml:space="preserve">Don’t worry. </w:t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  <w:t>Glad to meet you!</w:t>
      </w:r>
    </w:p>
    <w:p w:rsidR="00323D6D" w:rsidRPr="00470DE3" w:rsidRDefault="00323D6D" w:rsidP="00323D6D">
      <w:pPr>
        <w:ind w:firstLine="708"/>
        <w:rPr>
          <w:i/>
          <w:lang w:val="en-US"/>
        </w:rPr>
      </w:pPr>
      <w:r w:rsidRPr="00470DE3">
        <w:rPr>
          <w:i/>
          <w:lang w:val="en-US"/>
        </w:rPr>
        <w:t>I’d love to, but ...</w:t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  <w:t xml:space="preserve"> What’s the matter </w:t>
      </w:r>
      <w:proofErr w:type="gramStart"/>
      <w:r w:rsidRPr="00470DE3">
        <w:rPr>
          <w:i/>
          <w:lang w:val="en-US"/>
        </w:rPr>
        <w:t>with ...?</w:t>
      </w:r>
      <w:proofErr w:type="gramEnd"/>
    </w:p>
    <w:p w:rsidR="00323D6D" w:rsidRPr="00470DE3" w:rsidRDefault="00323D6D" w:rsidP="00323D6D">
      <w:pPr>
        <w:ind w:firstLine="708"/>
        <w:rPr>
          <w:i/>
          <w:lang w:val="en-US"/>
        </w:rPr>
      </w:pPr>
      <w:r w:rsidRPr="00470DE3">
        <w:rPr>
          <w:i/>
          <w:lang w:val="en-US"/>
        </w:rPr>
        <w:t xml:space="preserve">Good luck! </w:t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  <w:t xml:space="preserve">Would you like </w:t>
      </w:r>
      <w:proofErr w:type="gramStart"/>
      <w:r w:rsidRPr="00470DE3">
        <w:rPr>
          <w:i/>
          <w:lang w:val="en-US"/>
        </w:rPr>
        <w:t>to ...?</w:t>
      </w:r>
      <w:proofErr w:type="gramEnd"/>
    </w:p>
    <w:p w:rsidR="00323D6D" w:rsidRPr="00470DE3" w:rsidRDefault="00323D6D" w:rsidP="00323D6D">
      <w:pPr>
        <w:ind w:firstLine="708"/>
        <w:rPr>
          <w:i/>
          <w:lang w:val="en-US"/>
        </w:rPr>
      </w:pPr>
      <w:r w:rsidRPr="00470DE3">
        <w:rPr>
          <w:i/>
          <w:lang w:val="en-US"/>
        </w:rPr>
        <w:t xml:space="preserve">Have a look. </w:t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proofErr w:type="gramStart"/>
      <w:r w:rsidRPr="00470DE3">
        <w:rPr>
          <w:i/>
          <w:lang w:val="en-US"/>
        </w:rPr>
        <w:t>To be at home.</w:t>
      </w:r>
      <w:proofErr w:type="gramEnd"/>
    </w:p>
    <w:p w:rsidR="00323D6D" w:rsidRPr="00470DE3" w:rsidRDefault="00323D6D" w:rsidP="00323D6D">
      <w:pPr>
        <w:ind w:firstLine="708"/>
        <w:rPr>
          <w:i/>
          <w:lang w:val="en-US"/>
        </w:rPr>
      </w:pPr>
      <w:r w:rsidRPr="00470DE3">
        <w:rPr>
          <w:i/>
          <w:lang w:val="en-US"/>
        </w:rPr>
        <w:t xml:space="preserve">I like/want to do </w:t>
      </w:r>
      <w:proofErr w:type="spellStart"/>
      <w:r w:rsidRPr="00470DE3">
        <w:rPr>
          <w:i/>
          <w:lang w:val="en-US"/>
        </w:rPr>
        <w:t>sth</w:t>
      </w:r>
      <w:proofErr w:type="spellEnd"/>
      <w:r w:rsidRPr="00470DE3">
        <w:rPr>
          <w:i/>
          <w:lang w:val="en-US"/>
        </w:rPr>
        <w:t xml:space="preserve">. </w:t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  <w:t>Where is he from?</w:t>
      </w:r>
    </w:p>
    <w:p w:rsidR="00323D6D" w:rsidRPr="00470DE3" w:rsidRDefault="00323D6D" w:rsidP="00323D6D">
      <w:pPr>
        <w:ind w:firstLine="708"/>
        <w:rPr>
          <w:i/>
          <w:lang w:val="en-US"/>
        </w:rPr>
      </w:pPr>
      <w:r w:rsidRPr="00470DE3">
        <w:rPr>
          <w:i/>
          <w:lang w:val="en-US"/>
        </w:rPr>
        <w:t xml:space="preserve">It’s fun to do </w:t>
      </w:r>
      <w:proofErr w:type="spellStart"/>
      <w:r w:rsidRPr="00470DE3">
        <w:rPr>
          <w:i/>
          <w:lang w:val="en-US"/>
        </w:rPr>
        <w:t>sth</w:t>
      </w:r>
      <w:proofErr w:type="spellEnd"/>
      <w:r w:rsidRPr="00470DE3">
        <w:rPr>
          <w:i/>
          <w:lang w:val="en-US"/>
        </w:rPr>
        <w:t xml:space="preserve">. </w:t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proofErr w:type="gramStart"/>
      <w:r w:rsidRPr="00470DE3">
        <w:rPr>
          <w:i/>
          <w:lang w:val="en-US"/>
        </w:rPr>
        <w:t>To be from some place.</w:t>
      </w:r>
      <w:proofErr w:type="gramEnd"/>
    </w:p>
    <w:p w:rsidR="00323D6D" w:rsidRPr="00470DE3" w:rsidRDefault="00323D6D" w:rsidP="00323D6D">
      <w:pPr>
        <w:ind w:firstLine="708"/>
        <w:rPr>
          <w:i/>
          <w:lang w:val="en-US"/>
        </w:rPr>
      </w:pPr>
      <w:r w:rsidRPr="00470DE3">
        <w:rPr>
          <w:i/>
          <w:lang w:val="en-US"/>
        </w:rPr>
        <w:t>Where is he/she?</w:t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proofErr w:type="gramStart"/>
      <w:r w:rsidRPr="00470DE3">
        <w:rPr>
          <w:i/>
          <w:lang w:val="en-US"/>
        </w:rPr>
        <w:t>To work hard.</w:t>
      </w:r>
      <w:proofErr w:type="gramEnd"/>
    </w:p>
    <w:p w:rsidR="00323D6D" w:rsidRPr="00470DE3" w:rsidRDefault="00323D6D" w:rsidP="00323D6D">
      <w:pPr>
        <w:ind w:firstLine="708"/>
        <w:rPr>
          <w:i/>
          <w:lang w:val="en-US"/>
        </w:rPr>
      </w:pPr>
      <w:r w:rsidRPr="00470DE3">
        <w:rPr>
          <w:i/>
          <w:lang w:val="en-US"/>
        </w:rPr>
        <w:lastRenderedPageBreak/>
        <w:t xml:space="preserve">How is he/she? </w:t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  <w:t xml:space="preserve">To shake hands </w:t>
      </w:r>
      <w:proofErr w:type="gramStart"/>
      <w:r w:rsidRPr="00470DE3">
        <w:rPr>
          <w:i/>
          <w:lang w:val="en-US"/>
        </w:rPr>
        <w:t>with ...</w:t>
      </w:r>
      <w:proofErr w:type="gramEnd"/>
    </w:p>
    <w:p w:rsidR="00323D6D" w:rsidRPr="00E80745" w:rsidRDefault="00323D6D" w:rsidP="00323D6D">
      <w:pPr>
        <w:ind w:firstLine="708"/>
        <w:rPr>
          <w:i/>
        </w:rPr>
      </w:pPr>
      <w:proofErr w:type="gramStart"/>
      <w:r w:rsidRPr="00470DE3">
        <w:rPr>
          <w:i/>
          <w:lang w:val="en-US"/>
        </w:rPr>
        <w:t>As hungry as a hunter.</w:t>
      </w:r>
      <w:proofErr w:type="gramEnd"/>
      <w:r w:rsidRPr="00470DE3">
        <w:rPr>
          <w:i/>
          <w:lang w:val="en-US"/>
        </w:rPr>
        <w:t xml:space="preserve"> </w:t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</w:r>
      <w:r w:rsidRPr="00470DE3">
        <w:rPr>
          <w:i/>
          <w:lang w:val="en-US"/>
        </w:rPr>
        <w:tab/>
        <w:t>To</w:t>
      </w:r>
      <w:r w:rsidRPr="00E80745">
        <w:rPr>
          <w:i/>
        </w:rPr>
        <w:t xml:space="preserve"> </w:t>
      </w:r>
      <w:r w:rsidRPr="00470DE3">
        <w:rPr>
          <w:i/>
          <w:lang w:val="en-US"/>
        </w:rPr>
        <w:t>be</w:t>
      </w:r>
      <w:r w:rsidRPr="00E80745">
        <w:rPr>
          <w:i/>
        </w:rPr>
        <w:t xml:space="preserve"> </w:t>
      </w:r>
      <w:r w:rsidRPr="00470DE3">
        <w:rPr>
          <w:i/>
          <w:lang w:val="en-US"/>
        </w:rPr>
        <w:t>afraid</w:t>
      </w:r>
      <w:r w:rsidRPr="00E80745">
        <w:rPr>
          <w:i/>
        </w:rPr>
        <w:t xml:space="preserve"> </w:t>
      </w:r>
      <w:proofErr w:type="gramStart"/>
      <w:r w:rsidRPr="00470DE3">
        <w:rPr>
          <w:i/>
          <w:lang w:val="en-US"/>
        </w:rPr>
        <w:t>of</w:t>
      </w:r>
      <w:r w:rsidRPr="00E80745">
        <w:rPr>
          <w:i/>
        </w:rPr>
        <w:t xml:space="preserve"> ...</w:t>
      </w:r>
      <w:proofErr w:type="gramEnd"/>
    </w:p>
    <w:p w:rsidR="00323D6D" w:rsidRPr="00E80745" w:rsidRDefault="00323D6D" w:rsidP="00323D6D">
      <w:pPr>
        <w:rPr>
          <w:i/>
        </w:rPr>
      </w:pPr>
    </w:p>
    <w:p w:rsidR="00323D6D" w:rsidRDefault="00323D6D" w:rsidP="00323D6D">
      <w:pPr>
        <w:ind w:firstLine="708"/>
        <w:rPr>
          <w:b/>
        </w:rPr>
      </w:pPr>
    </w:p>
    <w:p w:rsidR="00323D6D" w:rsidRDefault="00323D6D" w:rsidP="00323D6D">
      <w:pPr>
        <w:ind w:firstLine="708"/>
        <w:rPr>
          <w:b/>
        </w:rPr>
      </w:pPr>
    </w:p>
    <w:p w:rsidR="00323D6D" w:rsidRPr="00470DE3" w:rsidRDefault="00323D6D" w:rsidP="00323D6D">
      <w:pPr>
        <w:ind w:firstLine="708"/>
        <w:rPr>
          <w:b/>
        </w:rPr>
      </w:pPr>
      <w:r w:rsidRPr="00470DE3">
        <w:rPr>
          <w:b/>
        </w:rPr>
        <w:t>Грамматическая сторона речи</w:t>
      </w:r>
    </w:p>
    <w:p w:rsidR="00323D6D" w:rsidRDefault="00323D6D" w:rsidP="00323D6D">
      <w:pPr>
        <w:ind w:firstLine="708"/>
      </w:pPr>
      <w:r>
        <w:t>I. Морфология</w:t>
      </w:r>
    </w:p>
    <w:p w:rsidR="00323D6D" w:rsidRDefault="00323D6D" w:rsidP="00323D6D">
      <w:pPr>
        <w:ind w:firstLine="708"/>
      </w:pPr>
      <w:r>
        <w:t xml:space="preserve">1.  Имя </w:t>
      </w:r>
      <w:r w:rsidRPr="00470DE3">
        <w:rPr>
          <w:i/>
        </w:rPr>
        <w:t>существительное</w:t>
      </w:r>
    </w:p>
    <w:p w:rsidR="00323D6D" w:rsidRDefault="00323D6D" w:rsidP="00323D6D">
      <w:pPr>
        <w:ind w:firstLine="708"/>
      </w:pPr>
      <w:r>
        <w:t>— имена существительные нарицательные конкретной семантики; вещественные имена существительные;</w:t>
      </w:r>
    </w:p>
    <w:p w:rsidR="00323D6D" w:rsidRDefault="00323D6D" w:rsidP="00323D6D">
      <w:pPr>
        <w:ind w:firstLine="708"/>
      </w:pPr>
      <w:r>
        <w:t>— имена существительные собственные: географические названия, имена людей и клички животных;</w:t>
      </w:r>
    </w:p>
    <w:p w:rsidR="00323D6D" w:rsidRDefault="00323D6D" w:rsidP="00323D6D">
      <w:pPr>
        <w:ind w:firstLine="708"/>
      </w:pPr>
      <w:r>
        <w:t xml:space="preserve">—  множественное число имён существительных (образованные по правилу и исключения); окончание </w:t>
      </w:r>
      <w:r w:rsidRPr="006E124D">
        <w:rPr>
          <w:i/>
        </w:rPr>
        <w:t>-</w:t>
      </w:r>
      <w:proofErr w:type="spellStart"/>
      <w:r w:rsidRPr="006E124D">
        <w:rPr>
          <w:i/>
        </w:rPr>
        <w:t>s</w:t>
      </w:r>
      <w:proofErr w:type="spellEnd"/>
      <w:r w:rsidRPr="006E124D">
        <w:rPr>
          <w:i/>
        </w:rPr>
        <w:t>/-</w:t>
      </w:r>
      <w:proofErr w:type="spellStart"/>
      <w:r w:rsidRPr="006E124D">
        <w:rPr>
          <w:i/>
        </w:rPr>
        <w:t>es</w:t>
      </w:r>
      <w:proofErr w:type="spellEnd"/>
      <w:r>
        <w:t xml:space="preserve">  для </w:t>
      </w:r>
      <w:proofErr w:type="spellStart"/>
      <w:r>
        <w:t>образо-вания</w:t>
      </w:r>
      <w:proofErr w:type="spellEnd"/>
      <w:r>
        <w:t xml:space="preserve"> множественного числа; нестандартные формы для образования множественного числа (</w:t>
      </w:r>
      <w:proofErr w:type="spellStart"/>
      <w:r w:rsidRPr="006E124D">
        <w:rPr>
          <w:i/>
        </w:rPr>
        <w:t>wife</w:t>
      </w:r>
      <w:proofErr w:type="spellEnd"/>
      <w:r w:rsidRPr="006E124D">
        <w:rPr>
          <w:i/>
        </w:rPr>
        <w:t xml:space="preserve"> — </w:t>
      </w:r>
      <w:proofErr w:type="spellStart"/>
      <w:r w:rsidRPr="006E124D">
        <w:rPr>
          <w:i/>
        </w:rPr>
        <w:t>wives</w:t>
      </w:r>
      <w:proofErr w:type="spellEnd"/>
      <w:r w:rsidRPr="006E124D">
        <w:rPr>
          <w:i/>
        </w:rPr>
        <w:t xml:space="preserve">,  </w:t>
      </w:r>
      <w:proofErr w:type="spellStart"/>
      <w:r w:rsidRPr="006E124D">
        <w:rPr>
          <w:i/>
        </w:rPr>
        <w:t>tooth</w:t>
      </w:r>
      <w:proofErr w:type="spellEnd"/>
      <w:r w:rsidRPr="006E124D">
        <w:rPr>
          <w:i/>
        </w:rPr>
        <w:t xml:space="preserve"> — </w:t>
      </w:r>
      <w:proofErr w:type="spellStart"/>
      <w:r w:rsidRPr="006E124D">
        <w:rPr>
          <w:i/>
        </w:rPr>
        <w:t>teeth</w:t>
      </w:r>
      <w:proofErr w:type="spellEnd"/>
      <w:r w:rsidRPr="006E124D">
        <w:rPr>
          <w:i/>
        </w:rPr>
        <w:t xml:space="preserve">, </w:t>
      </w:r>
      <w:proofErr w:type="spellStart"/>
      <w:r w:rsidRPr="006E124D">
        <w:rPr>
          <w:i/>
        </w:rPr>
        <w:t>child</w:t>
      </w:r>
      <w:proofErr w:type="spellEnd"/>
      <w:r w:rsidRPr="006E124D">
        <w:rPr>
          <w:i/>
        </w:rPr>
        <w:t xml:space="preserve"> — </w:t>
      </w:r>
      <w:proofErr w:type="spellStart"/>
      <w:r w:rsidRPr="006E124D">
        <w:rPr>
          <w:i/>
        </w:rPr>
        <w:t>children</w:t>
      </w:r>
      <w:proofErr w:type="spellEnd"/>
      <w:proofErr w:type="gramStart"/>
      <w:r w:rsidRPr="006E124D">
        <w:rPr>
          <w:i/>
        </w:rPr>
        <w:t xml:space="preserve"> </w:t>
      </w:r>
      <w:r>
        <w:t>)</w:t>
      </w:r>
      <w:proofErr w:type="gramEnd"/>
      <w:r>
        <w:t>;</w:t>
      </w:r>
    </w:p>
    <w:p w:rsidR="00323D6D" w:rsidRDefault="00323D6D" w:rsidP="00323D6D">
      <w:pPr>
        <w:ind w:firstLine="708"/>
      </w:pPr>
      <w:r>
        <w:t>— притяжательный падеж имён существительных в единственном и множественном числе;</w:t>
      </w:r>
    </w:p>
    <w:p w:rsidR="00323D6D" w:rsidRDefault="00323D6D" w:rsidP="00323D6D">
      <w:pPr>
        <w:ind w:firstLine="708"/>
      </w:pPr>
      <w:r>
        <w:t xml:space="preserve">— основные правила использования неопределённого, определённого и нулевого артиклей </w:t>
      </w:r>
      <w:proofErr w:type="gramStart"/>
      <w:r>
        <w:t xml:space="preserve">( </w:t>
      </w:r>
      <w:proofErr w:type="spellStart"/>
      <w:proofErr w:type="gramEnd"/>
      <w:r w:rsidRPr="00C078C9">
        <w:rPr>
          <w:i/>
        </w:rPr>
        <w:t>a</w:t>
      </w:r>
      <w:proofErr w:type="spellEnd"/>
      <w:r w:rsidRPr="00C078C9">
        <w:rPr>
          <w:i/>
        </w:rPr>
        <w:t>/</w:t>
      </w:r>
      <w:proofErr w:type="spellStart"/>
      <w:r w:rsidRPr="00C078C9">
        <w:rPr>
          <w:i/>
        </w:rPr>
        <w:t>an</w:t>
      </w:r>
      <w:proofErr w:type="spellEnd"/>
      <w:r w:rsidRPr="00C078C9">
        <w:rPr>
          <w:i/>
        </w:rPr>
        <w:t xml:space="preserve">, </w:t>
      </w:r>
      <w:proofErr w:type="spellStart"/>
      <w:r w:rsidRPr="00C078C9">
        <w:rPr>
          <w:i/>
        </w:rPr>
        <w:t>the</w:t>
      </w:r>
      <w:proofErr w:type="spellEnd"/>
      <w:r w:rsidRPr="00C078C9">
        <w:rPr>
          <w:i/>
        </w:rPr>
        <w:t xml:space="preserve">, </w:t>
      </w:r>
      <w:proofErr w:type="spellStart"/>
      <w:r w:rsidRPr="00C078C9">
        <w:rPr>
          <w:i/>
        </w:rPr>
        <w:t>zero-article</w:t>
      </w:r>
      <w:proofErr w:type="spellEnd"/>
      <w:r>
        <w:t xml:space="preserve"> ) с именами существительными.</w:t>
      </w:r>
    </w:p>
    <w:p w:rsidR="00323D6D" w:rsidRDefault="00323D6D" w:rsidP="00323D6D">
      <w:pPr>
        <w:ind w:firstLine="708"/>
      </w:pPr>
      <w:r>
        <w:t xml:space="preserve">2. </w:t>
      </w:r>
      <w:r w:rsidRPr="00C078C9">
        <w:rPr>
          <w:i/>
        </w:rPr>
        <w:t>Имя прилагательное</w:t>
      </w:r>
    </w:p>
    <w:p w:rsidR="00323D6D" w:rsidRDefault="00323D6D" w:rsidP="00323D6D">
      <w:pPr>
        <w:ind w:firstLine="708"/>
      </w:pPr>
      <w:r>
        <w:t>—  положительная степень сравнения имён прилагательных.</w:t>
      </w:r>
    </w:p>
    <w:p w:rsidR="00323D6D" w:rsidRDefault="00323D6D" w:rsidP="00323D6D">
      <w:pPr>
        <w:ind w:firstLine="708"/>
      </w:pPr>
      <w:r>
        <w:t xml:space="preserve">3. </w:t>
      </w:r>
      <w:r w:rsidRPr="00C078C9">
        <w:rPr>
          <w:i/>
        </w:rPr>
        <w:t>Местоимение</w:t>
      </w:r>
    </w:p>
    <w:p w:rsidR="00323D6D" w:rsidRDefault="00323D6D" w:rsidP="00323D6D">
      <w:pPr>
        <w:ind w:firstLine="708"/>
      </w:pPr>
      <w:r>
        <w:t>— личные местоимения в именительном и объектном падежах;</w:t>
      </w:r>
    </w:p>
    <w:p w:rsidR="00323D6D" w:rsidRDefault="00323D6D" w:rsidP="00323D6D">
      <w:pPr>
        <w:ind w:firstLine="708"/>
      </w:pPr>
      <w:r>
        <w:t>— притяжательные местоимения;</w:t>
      </w:r>
    </w:p>
    <w:p w:rsidR="00323D6D" w:rsidRDefault="00323D6D" w:rsidP="00323D6D">
      <w:pPr>
        <w:ind w:firstLine="708"/>
      </w:pPr>
      <w:r>
        <w:t>— указательные местоимения в единственном и множественном числе (</w:t>
      </w:r>
      <w:proofErr w:type="spellStart"/>
      <w:r w:rsidRPr="00C078C9">
        <w:rPr>
          <w:i/>
        </w:rPr>
        <w:t>this</w:t>
      </w:r>
      <w:proofErr w:type="spellEnd"/>
      <w:r w:rsidRPr="00C078C9">
        <w:rPr>
          <w:i/>
        </w:rPr>
        <w:t xml:space="preserve"> — </w:t>
      </w:r>
      <w:proofErr w:type="spellStart"/>
      <w:r w:rsidRPr="00C078C9">
        <w:rPr>
          <w:i/>
        </w:rPr>
        <w:t>these</w:t>
      </w:r>
      <w:proofErr w:type="spellEnd"/>
      <w:r w:rsidRPr="00C078C9">
        <w:rPr>
          <w:i/>
        </w:rPr>
        <w:t xml:space="preserve">,  </w:t>
      </w:r>
      <w:proofErr w:type="spellStart"/>
      <w:r w:rsidRPr="00C078C9">
        <w:rPr>
          <w:i/>
        </w:rPr>
        <w:t>that</w:t>
      </w:r>
      <w:proofErr w:type="spellEnd"/>
      <w:r w:rsidRPr="00C078C9">
        <w:rPr>
          <w:i/>
        </w:rPr>
        <w:t xml:space="preserve"> — </w:t>
      </w:r>
      <w:proofErr w:type="spellStart"/>
      <w:r w:rsidRPr="00C078C9">
        <w:rPr>
          <w:i/>
        </w:rPr>
        <w:t>those</w:t>
      </w:r>
      <w:proofErr w:type="spellEnd"/>
      <w:proofErr w:type="gramStart"/>
      <w:r w:rsidRPr="00C078C9">
        <w:rPr>
          <w:i/>
        </w:rPr>
        <w:t xml:space="preserve"> </w:t>
      </w:r>
      <w:r>
        <w:t>)</w:t>
      </w:r>
      <w:proofErr w:type="gramEnd"/>
      <w:r>
        <w:t>;</w:t>
      </w:r>
    </w:p>
    <w:p w:rsidR="00323D6D" w:rsidRPr="002E5864" w:rsidRDefault="00323D6D" w:rsidP="00323D6D">
      <w:pPr>
        <w:ind w:firstLine="708"/>
        <w:rPr>
          <w:lang w:val="en-US"/>
        </w:rPr>
      </w:pPr>
      <w:r w:rsidRPr="002E5864">
        <w:rPr>
          <w:lang w:val="en-US"/>
        </w:rPr>
        <w:t xml:space="preserve">— </w:t>
      </w:r>
      <w:proofErr w:type="gramStart"/>
      <w:r>
        <w:t>неопределённые</w:t>
      </w:r>
      <w:proofErr w:type="gramEnd"/>
      <w:r w:rsidRPr="002E5864">
        <w:rPr>
          <w:lang w:val="en-US"/>
        </w:rPr>
        <w:t xml:space="preserve"> </w:t>
      </w:r>
      <w:r>
        <w:t>местоимения</w:t>
      </w:r>
      <w:r w:rsidRPr="002E5864">
        <w:rPr>
          <w:lang w:val="en-US"/>
        </w:rPr>
        <w:t xml:space="preserve"> (</w:t>
      </w:r>
      <w:r w:rsidRPr="00C078C9">
        <w:rPr>
          <w:i/>
          <w:lang w:val="en-US"/>
        </w:rPr>
        <w:t>some, any, something, anything</w:t>
      </w:r>
      <w:r w:rsidRPr="002E5864">
        <w:rPr>
          <w:lang w:val="en-US"/>
        </w:rPr>
        <w:t xml:space="preserve"> );</w:t>
      </w:r>
    </w:p>
    <w:p w:rsidR="00323D6D" w:rsidRDefault="00323D6D" w:rsidP="00323D6D">
      <w:pPr>
        <w:ind w:firstLine="708"/>
      </w:pPr>
      <w:r>
        <w:t>— вопросительные местоимения.</w:t>
      </w:r>
    </w:p>
    <w:p w:rsidR="00323D6D" w:rsidRDefault="00323D6D" w:rsidP="00323D6D">
      <w:pPr>
        <w:ind w:firstLine="708"/>
      </w:pPr>
      <w:r>
        <w:t xml:space="preserve">4. </w:t>
      </w:r>
      <w:r w:rsidRPr="00C078C9">
        <w:rPr>
          <w:i/>
        </w:rPr>
        <w:t>Наречие</w:t>
      </w:r>
    </w:p>
    <w:p w:rsidR="00323D6D" w:rsidRPr="00470DE3" w:rsidRDefault="00323D6D" w:rsidP="00323D6D">
      <w:pPr>
        <w:ind w:firstLine="708"/>
      </w:pPr>
      <w:r>
        <w:t>— наречие как единица, уточняющая глагол, прилагательное и другие наречия;</w:t>
      </w:r>
      <w:r w:rsidRPr="00470DE3">
        <w:t xml:space="preserve"> </w:t>
      </w:r>
    </w:p>
    <w:p w:rsidR="00323D6D" w:rsidRPr="002E5864" w:rsidRDefault="00323D6D" w:rsidP="00323D6D">
      <w:pPr>
        <w:ind w:firstLine="708"/>
        <w:rPr>
          <w:lang w:val="en-US"/>
        </w:rPr>
      </w:pPr>
      <w:proofErr w:type="gramStart"/>
      <w:r w:rsidRPr="002E5864">
        <w:rPr>
          <w:lang w:val="en-US"/>
        </w:rPr>
        <w:t xml:space="preserve">—  </w:t>
      </w:r>
      <w:r>
        <w:t>наречия</w:t>
      </w:r>
      <w:proofErr w:type="gramEnd"/>
      <w:r w:rsidRPr="002E5864">
        <w:rPr>
          <w:lang w:val="en-US"/>
        </w:rPr>
        <w:t xml:space="preserve"> </w:t>
      </w:r>
      <w:r>
        <w:t>времени</w:t>
      </w:r>
      <w:r w:rsidRPr="002E5864">
        <w:rPr>
          <w:lang w:val="en-US"/>
        </w:rPr>
        <w:t xml:space="preserve"> (</w:t>
      </w:r>
      <w:r w:rsidRPr="00C078C9">
        <w:rPr>
          <w:i/>
          <w:lang w:val="en-US"/>
        </w:rPr>
        <w:t>often, always, usually, sometimes, never, etc.</w:t>
      </w:r>
      <w:r w:rsidRPr="002E5864">
        <w:rPr>
          <w:lang w:val="en-US"/>
        </w:rPr>
        <w:t>);</w:t>
      </w:r>
    </w:p>
    <w:p w:rsidR="00323D6D" w:rsidRPr="002E5864" w:rsidRDefault="00323D6D" w:rsidP="00323D6D">
      <w:pPr>
        <w:ind w:firstLine="708"/>
        <w:rPr>
          <w:lang w:val="en-US"/>
        </w:rPr>
      </w:pPr>
      <w:proofErr w:type="gramStart"/>
      <w:r w:rsidRPr="002E5864">
        <w:rPr>
          <w:lang w:val="en-US"/>
        </w:rPr>
        <w:t xml:space="preserve">—  </w:t>
      </w:r>
      <w:r>
        <w:t>наречия</w:t>
      </w:r>
      <w:proofErr w:type="gramEnd"/>
      <w:r w:rsidRPr="002E5864">
        <w:rPr>
          <w:lang w:val="en-US"/>
        </w:rPr>
        <w:t xml:space="preserve"> </w:t>
      </w:r>
      <w:r>
        <w:t>степени</w:t>
      </w:r>
      <w:r w:rsidRPr="002E5864">
        <w:rPr>
          <w:lang w:val="en-US"/>
        </w:rPr>
        <w:t xml:space="preserve"> (</w:t>
      </w:r>
      <w:r w:rsidRPr="00C078C9">
        <w:rPr>
          <w:i/>
          <w:lang w:val="en-US"/>
        </w:rPr>
        <w:t>very,  much, little</w:t>
      </w:r>
      <w:r w:rsidRPr="002E5864">
        <w:rPr>
          <w:lang w:val="en-US"/>
        </w:rPr>
        <w:t>).</w:t>
      </w:r>
    </w:p>
    <w:p w:rsidR="00323D6D" w:rsidRPr="00C078C9" w:rsidRDefault="00323D6D" w:rsidP="00323D6D">
      <w:pPr>
        <w:ind w:firstLine="708"/>
        <w:rPr>
          <w:i/>
        </w:rPr>
      </w:pPr>
      <w:r>
        <w:t xml:space="preserve">5. </w:t>
      </w:r>
      <w:r w:rsidRPr="00C078C9">
        <w:rPr>
          <w:i/>
        </w:rPr>
        <w:t>Имя числительное</w:t>
      </w:r>
    </w:p>
    <w:p w:rsidR="00323D6D" w:rsidRDefault="00323D6D" w:rsidP="00323D6D">
      <w:pPr>
        <w:ind w:firstLine="708"/>
      </w:pPr>
      <w:r>
        <w:t>—  количественные числительные от 1 до 12.</w:t>
      </w:r>
    </w:p>
    <w:p w:rsidR="00323D6D" w:rsidRPr="00C078C9" w:rsidRDefault="00323D6D" w:rsidP="00323D6D">
      <w:pPr>
        <w:ind w:firstLine="708"/>
        <w:rPr>
          <w:i/>
        </w:rPr>
      </w:pPr>
      <w:r>
        <w:t xml:space="preserve">6.  Наиболее употребительные предлоги: </w:t>
      </w:r>
      <w:r w:rsidRPr="00C078C9">
        <w:rPr>
          <w:i/>
        </w:rPr>
        <w:t xml:space="preserve"> </w:t>
      </w:r>
      <w:proofErr w:type="spellStart"/>
      <w:r w:rsidRPr="00C078C9">
        <w:rPr>
          <w:i/>
        </w:rPr>
        <w:t>in</w:t>
      </w:r>
      <w:proofErr w:type="spellEnd"/>
      <w:r w:rsidRPr="00C078C9">
        <w:rPr>
          <w:i/>
        </w:rPr>
        <w:t xml:space="preserve">, </w:t>
      </w:r>
      <w:proofErr w:type="spellStart"/>
      <w:r w:rsidRPr="00C078C9">
        <w:rPr>
          <w:i/>
        </w:rPr>
        <w:t>on</w:t>
      </w:r>
      <w:proofErr w:type="spellEnd"/>
      <w:r w:rsidRPr="00C078C9">
        <w:rPr>
          <w:i/>
        </w:rPr>
        <w:t xml:space="preserve">, </w:t>
      </w:r>
      <w:proofErr w:type="spellStart"/>
      <w:r w:rsidRPr="00C078C9">
        <w:rPr>
          <w:i/>
        </w:rPr>
        <w:t>at</w:t>
      </w:r>
      <w:proofErr w:type="spellEnd"/>
      <w:r w:rsidRPr="00C078C9">
        <w:rPr>
          <w:i/>
        </w:rPr>
        <w:t xml:space="preserve">, </w:t>
      </w:r>
      <w:proofErr w:type="spellStart"/>
      <w:r w:rsidRPr="00C078C9">
        <w:rPr>
          <w:i/>
        </w:rPr>
        <w:t>to</w:t>
      </w:r>
      <w:proofErr w:type="spellEnd"/>
      <w:r w:rsidRPr="00C078C9">
        <w:rPr>
          <w:i/>
        </w:rPr>
        <w:t xml:space="preserve">, </w:t>
      </w:r>
      <w:proofErr w:type="spellStart"/>
      <w:r w:rsidRPr="00C078C9">
        <w:rPr>
          <w:i/>
        </w:rPr>
        <w:t>with</w:t>
      </w:r>
      <w:proofErr w:type="spellEnd"/>
      <w:r w:rsidRPr="00C078C9">
        <w:rPr>
          <w:i/>
        </w:rPr>
        <w:t>.</w:t>
      </w:r>
    </w:p>
    <w:p w:rsidR="00323D6D" w:rsidRDefault="00323D6D" w:rsidP="00323D6D">
      <w:pPr>
        <w:ind w:firstLine="708"/>
      </w:pPr>
      <w:r>
        <w:t xml:space="preserve">7.  </w:t>
      </w:r>
      <w:r w:rsidRPr="00C078C9">
        <w:rPr>
          <w:i/>
        </w:rPr>
        <w:t>Глагол</w:t>
      </w:r>
    </w:p>
    <w:p w:rsidR="00323D6D" w:rsidRDefault="00323D6D" w:rsidP="00323D6D">
      <w:pPr>
        <w:ind w:firstLine="708"/>
      </w:pPr>
      <w:r>
        <w:t xml:space="preserve">— глагол </w:t>
      </w:r>
      <w:proofErr w:type="spellStart"/>
      <w:r w:rsidRPr="00C078C9">
        <w:rPr>
          <w:i/>
        </w:rPr>
        <w:t>to</w:t>
      </w:r>
      <w:proofErr w:type="spellEnd"/>
      <w:r w:rsidRPr="00C078C9">
        <w:rPr>
          <w:i/>
        </w:rPr>
        <w:t xml:space="preserve"> </w:t>
      </w:r>
      <w:proofErr w:type="spellStart"/>
      <w:r w:rsidRPr="00C078C9">
        <w:rPr>
          <w:i/>
        </w:rPr>
        <w:t>be</w:t>
      </w:r>
      <w:proofErr w:type="spellEnd"/>
      <w:r>
        <w:t xml:space="preserve"> в настоящем неопределённом времени;</w:t>
      </w:r>
    </w:p>
    <w:p w:rsidR="00323D6D" w:rsidRDefault="00323D6D" w:rsidP="00323D6D">
      <w:pPr>
        <w:ind w:firstLine="708"/>
      </w:pPr>
      <w:r>
        <w:t xml:space="preserve">— оборот  </w:t>
      </w:r>
      <w:proofErr w:type="spellStart"/>
      <w:r w:rsidRPr="00C078C9">
        <w:rPr>
          <w:i/>
        </w:rPr>
        <w:t>have</w:t>
      </w:r>
      <w:proofErr w:type="spellEnd"/>
      <w:r w:rsidRPr="00C078C9">
        <w:rPr>
          <w:i/>
        </w:rPr>
        <w:t xml:space="preserve"> </w:t>
      </w:r>
      <w:proofErr w:type="spellStart"/>
      <w:r w:rsidRPr="00C078C9">
        <w:rPr>
          <w:i/>
        </w:rPr>
        <w:t>got</w:t>
      </w:r>
      <w:proofErr w:type="spellEnd"/>
      <w:r w:rsidRPr="00C078C9">
        <w:rPr>
          <w:i/>
        </w:rPr>
        <w:t>/</w:t>
      </w:r>
      <w:proofErr w:type="spellStart"/>
      <w:r w:rsidRPr="00C078C9">
        <w:rPr>
          <w:i/>
        </w:rPr>
        <w:t>has</w:t>
      </w:r>
      <w:proofErr w:type="spellEnd"/>
      <w:r w:rsidRPr="00C078C9">
        <w:rPr>
          <w:i/>
        </w:rPr>
        <w:t xml:space="preserve"> </w:t>
      </w:r>
      <w:proofErr w:type="spellStart"/>
      <w:r w:rsidRPr="00C078C9">
        <w:rPr>
          <w:i/>
        </w:rPr>
        <w:t>got</w:t>
      </w:r>
      <w:proofErr w:type="spellEnd"/>
      <w:r>
        <w:t xml:space="preserve"> для передачи отношений принадлежности в настоящем времени;</w:t>
      </w:r>
    </w:p>
    <w:p w:rsidR="00323D6D" w:rsidRDefault="00323D6D" w:rsidP="00323D6D">
      <w:pPr>
        <w:ind w:firstLine="708"/>
      </w:pPr>
      <w:r w:rsidRPr="00470DE3">
        <w:lastRenderedPageBreak/>
        <w:t xml:space="preserve">— </w:t>
      </w:r>
      <w:r>
        <w:t>временные</w:t>
      </w:r>
      <w:r w:rsidRPr="00470DE3">
        <w:t xml:space="preserve">  </w:t>
      </w:r>
      <w:r>
        <w:t>формы</w:t>
      </w:r>
      <w:r w:rsidRPr="00470DE3">
        <w:t xml:space="preserve">  </w:t>
      </w:r>
      <w:r w:rsidRPr="00C078C9">
        <w:rPr>
          <w:i/>
          <w:lang w:val="en-US"/>
        </w:rPr>
        <w:t>Present</w:t>
      </w:r>
      <w:r w:rsidRPr="00C078C9">
        <w:rPr>
          <w:i/>
        </w:rPr>
        <w:t xml:space="preserve"> </w:t>
      </w:r>
      <w:r w:rsidRPr="00C078C9">
        <w:rPr>
          <w:i/>
          <w:lang w:val="en-US"/>
        </w:rPr>
        <w:t>Simple</w:t>
      </w:r>
      <w:r w:rsidRPr="00C078C9">
        <w:rPr>
          <w:i/>
        </w:rPr>
        <w:t xml:space="preserve">  (</w:t>
      </w:r>
      <w:r w:rsidRPr="00C078C9">
        <w:rPr>
          <w:i/>
          <w:lang w:val="en-US"/>
        </w:rPr>
        <w:t>Present</w:t>
      </w:r>
      <w:r w:rsidRPr="00C078C9">
        <w:rPr>
          <w:i/>
        </w:rPr>
        <w:t xml:space="preserve"> </w:t>
      </w:r>
      <w:r w:rsidRPr="00C078C9">
        <w:rPr>
          <w:i/>
          <w:lang w:val="en-US"/>
        </w:rPr>
        <w:t>Indefinite</w:t>
      </w:r>
      <w:r w:rsidRPr="00C078C9">
        <w:rPr>
          <w:i/>
        </w:rPr>
        <w:t>)</w:t>
      </w:r>
      <w:r w:rsidRPr="00470DE3">
        <w:t xml:space="preserve"> </w:t>
      </w:r>
      <w:r>
        <w:t xml:space="preserve">в утвердительных и отрицательных предложениях, вопросах разных типов; маркеры данного времени </w:t>
      </w:r>
      <w:r w:rsidRPr="00C078C9">
        <w:rPr>
          <w:i/>
        </w:rPr>
        <w:t>(</w:t>
      </w:r>
      <w:proofErr w:type="spellStart"/>
      <w:r w:rsidRPr="00C078C9">
        <w:rPr>
          <w:i/>
        </w:rPr>
        <w:t>often</w:t>
      </w:r>
      <w:proofErr w:type="spellEnd"/>
      <w:r w:rsidRPr="00C078C9">
        <w:rPr>
          <w:i/>
        </w:rPr>
        <w:t xml:space="preserve">, </w:t>
      </w:r>
      <w:proofErr w:type="spellStart"/>
      <w:r w:rsidRPr="00C078C9">
        <w:rPr>
          <w:i/>
        </w:rPr>
        <w:t>always</w:t>
      </w:r>
      <w:proofErr w:type="spellEnd"/>
      <w:r w:rsidRPr="00C078C9">
        <w:rPr>
          <w:i/>
        </w:rPr>
        <w:t xml:space="preserve">, </w:t>
      </w:r>
      <w:proofErr w:type="spellStart"/>
      <w:r w:rsidRPr="00C078C9">
        <w:rPr>
          <w:i/>
        </w:rPr>
        <w:t>usu-ally</w:t>
      </w:r>
      <w:proofErr w:type="spellEnd"/>
      <w:r w:rsidRPr="00C078C9">
        <w:rPr>
          <w:i/>
        </w:rPr>
        <w:t xml:space="preserve">,   </w:t>
      </w:r>
      <w:proofErr w:type="spellStart"/>
      <w:r w:rsidRPr="00C078C9">
        <w:rPr>
          <w:i/>
        </w:rPr>
        <w:t>etc</w:t>
      </w:r>
      <w:proofErr w:type="spellEnd"/>
      <w:r w:rsidRPr="00C078C9">
        <w:rPr>
          <w:i/>
        </w:rPr>
        <w:t>.)</w:t>
      </w:r>
      <w:r>
        <w:t>, их место в предложении;</w:t>
      </w:r>
    </w:p>
    <w:p w:rsidR="00323D6D" w:rsidRPr="00470DE3" w:rsidRDefault="00323D6D" w:rsidP="00323D6D">
      <w:pPr>
        <w:ind w:firstLine="708"/>
      </w:pPr>
      <w:r>
        <w:t xml:space="preserve">— временные  формы  </w:t>
      </w:r>
      <w:proofErr w:type="spellStart"/>
      <w:r w:rsidRPr="00C078C9">
        <w:rPr>
          <w:i/>
        </w:rPr>
        <w:t>Present</w:t>
      </w:r>
      <w:proofErr w:type="spellEnd"/>
      <w:r w:rsidRPr="00C078C9">
        <w:rPr>
          <w:i/>
        </w:rPr>
        <w:t xml:space="preserve"> </w:t>
      </w:r>
      <w:proofErr w:type="spellStart"/>
      <w:r w:rsidRPr="00C078C9">
        <w:rPr>
          <w:i/>
        </w:rPr>
        <w:t>Progressive</w:t>
      </w:r>
      <w:proofErr w:type="spellEnd"/>
      <w:r w:rsidRPr="00C078C9">
        <w:rPr>
          <w:i/>
        </w:rPr>
        <w:t xml:space="preserve">  (</w:t>
      </w:r>
      <w:proofErr w:type="spellStart"/>
      <w:r w:rsidRPr="00C078C9">
        <w:rPr>
          <w:i/>
        </w:rPr>
        <w:t>Present</w:t>
      </w:r>
      <w:proofErr w:type="spellEnd"/>
      <w:r w:rsidRPr="00C078C9">
        <w:rPr>
          <w:i/>
        </w:rPr>
        <w:t xml:space="preserve"> </w:t>
      </w:r>
      <w:proofErr w:type="spellStart"/>
      <w:r w:rsidRPr="00C078C9">
        <w:rPr>
          <w:i/>
        </w:rPr>
        <w:t>Conti-nuous</w:t>
      </w:r>
      <w:proofErr w:type="spellEnd"/>
      <w:r w:rsidRPr="00C078C9">
        <w:rPr>
          <w:i/>
        </w:rPr>
        <w:t>)</w:t>
      </w:r>
      <w:r>
        <w:t xml:space="preserve"> в утвердительных и отрицательных предложениях, вопросах разных типов; особенности правописания причастия I при</w:t>
      </w:r>
      <w:r w:rsidRPr="00470DE3">
        <w:t xml:space="preserve"> </w:t>
      </w:r>
      <w:r>
        <w:t>образовании</w:t>
      </w:r>
      <w:r w:rsidRPr="00470DE3">
        <w:t xml:space="preserve"> </w:t>
      </w:r>
      <w:r w:rsidRPr="00C078C9">
        <w:rPr>
          <w:i/>
          <w:lang w:val="en-US"/>
        </w:rPr>
        <w:t>Present</w:t>
      </w:r>
      <w:r w:rsidRPr="00C078C9">
        <w:rPr>
          <w:i/>
        </w:rPr>
        <w:t xml:space="preserve"> </w:t>
      </w:r>
      <w:r w:rsidRPr="00C078C9">
        <w:rPr>
          <w:i/>
          <w:lang w:val="en-US"/>
        </w:rPr>
        <w:t>Progressive</w:t>
      </w:r>
      <w:r>
        <w:rPr>
          <w:i/>
        </w:rPr>
        <w:t xml:space="preserve">  (</w:t>
      </w:r>
      <w:r w:rsidRPr="00C078C9">
        <w:rPr>
          <w:i/>
          <w:lang w:val="en-US"/>
        </w:rPr>
        <w:t>sit</w:t>
      </w:r>
      <w:r w:rsidRPr="00C078C9">
        <w:rPr>
          <w:i/>
        </w:rPr>
        <w:t xml:space="preserve"> — </w:t>
      </w:r>
      <w:r w:rsidRPr="00C078C9">
        <w:rPr>
          <w:i/>
          <w:lang w:val="en-US"/>
        </w:rPr>
        <w:t>sitting</w:t>
      </w:r>
      <w:r w:rsidRPr="00C078C9">
        <w:rPr>
          <w:i/>
        </w:rPr>
        <w:t xml:space="preserve">, </w:t>
      </w:r>
      <w:r w:rsidRPr="00C078C9">
        <w:rPr>
          <w:i/>
          <w:lang w:val="en-US"/>
        </w:rPr>
        <w:t>swim</w:t>
      </w:r>
      <w:r w:rsidRPr="00C078C9">
        <w:rPr>
          <w:i/>
        </w:rPr>
        <w:t xml:space="preserve"> — </w:t>
      </w:r>
      <w:r w:rsidRPr="00C078C9">
        <w:rPr>
          <w:i/>
          <w:lang w:val="en-US"/>
        </w:rPr>
        <w:t>swim</w:t>
      </w:r>
      <w:r w:rsidRPr="00C078C9">
        <w:rPr>
          <w:i/>
        </w:rPr>
        <w:t>-</w:t>
      </w:r>
      <w:proofErr w:type="spellStart"/>
      <w:r w:rsidRPr="00C078C9">
        <w:rPr>
          <w:i/>
          <w:lang w:val="en-US"/>
        </w:rPr>
        <w:t>ming</w:t>
      </w:r>
      <w:proofErr w:type="spellEnd"/>
      <w:r w:rsidRPr="00C078C9">
        <w:rPr>
          <w:i/>
        </w:rPr>
        <w:t>,</w:t>
      </w:r>
      <w:r>
        <w:rPr>
          <w:i/>
        </w:rPr>
        <w:t xml:space="preserve"> </w:t>
      </w:r>
      <w:r w:rsidRPr="00C078C9">
        <w:rPr>
          <w:i/>
          <w:lang w:val="en-US"/>
        </w:rPr>
        <w:t>write</w:t>
      </w:r>
      <w:r w:rsidRPr="00C078C9">
        <w:rPr>
          <w:i/>
        </w:rPr>
        <w:t xml:space="preserve"> — </w:t>
      </w:r>
      <w:r w:rsidRPr="00C078C9">
        <w:rPr>
          <w:i/>
          <w:lang w:val="en-US"/>
        </w:rPr>
        <w:t>writing</w:t>
      </w:r>
      <w:r w:rsidRPr="00C078C9">
        <w:rPr>
          <w:i/>
        </w:rPr>
        <w:t xml:space="preserve">,  </w:t>
      </w:r>
      <w:r w:rsidRPr="00C078C9">
        <w:rPr>
          <w:i/>
          <w:lang w:val="en-US"/>
        </w:rPr>
        <w:t>make</w:t>
      </w:r>
      <w:r w:rsidRPr="00C078C9">
        <w:rPr>
          <w:i/>
        </w:rPr>
        <w:t xml:space="preserve"> — </w:t>
      </w:r>
      <w:r w:rsidRPr="00C078C9">
        <w:rPr>
          <w:i/>
          <w:lang w:val="en-US"/>
        </w:rPr>
        <w:t>making</w:t>
      </w:r>
      <w:r w:rsidRPr="00C078C9">
        <w:rPr>
          <w:i/>
        </w:rPr>
        <w:t>)</w:t>
      </w:r>
      <w:r w:rsidRPr="00470DE3">
        <w:t>;</w:t>
      </w:r>
    </w:p>
    <w:p w:rsidR="00323D6D" w:rsidRDefault="00323D6D" w:rsidP="00323D6D">
      <w:pPr>
        <w:ind w:firstLine="708"/>
      </w:pPr>
      <w:r>
        <w:t xml:space="preserve">— модальные глаголы </w:t>
      </w:r>
      <w:r w:rsidRPr="00C078C9">
        <w:rPr>
          <w:i/>
        </w:rPr>
        <w:t>(</w:t>
      </w:r>
      <w:proofErr w:type="spellStart"/>
      <w:r w:rsidRPr="00C078C9">
        <w:rPr>
          <w:i/>
        </w:rPr>
        <w:t>can</w:t>
      </w:r>
      <w:proofErr w:type="spellEnd"/>
      <w:r w:rsidRPr="00C078C9">
        <w:rPr>
          <w:i/>
        </w:rPr>
        <w:t xml:space="preserve">, </w:t>
      </w:r>
      <w:proofErr w:type="spellStart"/>
      <w:r w:rsidRPr="00C078C9">
        <w:rPr>
          <w:i/>
        </w:rPr>
        <w:t>must</w:t>
      </w:r>
      <w:proofErr w:type="spellEnd"/>
      <w:r w:rsidRPr="00C078C9">
        <w:rPr>
          <w:i/>
        </w:rPr>
        <w:t xml:space="preserve">, </w:t>
      </w:r>
      <w:proofErr w:type="spellStart"/>
      <w:r w:rsidRPr="00C078C9">
        <w:rPr>
          <w:i/>
        </w:rPr>
        <w:t>may</w:t>
      </w:r>
      <w:proofErr w:type="spellEnd"/>
      <w:r w:rsidRPr="00C078C9">
        <w:rPr>
          <w:i/>
        </w:rPr>
        <w:t>)</w:t>
      </w:r>
      <w:r>
        <w:t xml:space="preserve"> в утвердительных и отрицательных предложениях, в вопросах разных типов;</w:t>
      </w:r>
    </w:p>
    <w:p w:rsidR="00323D6D" w:rsidRDefault="00323D6D" w:rsidP="00323D6D">
      <w:pPr>
        <w:ind w:firstLine="708"/>
      </w:pPr>
      <w:r>
        <w:t>—  неопределённая форма глагола.</w:t>
      </w:r>
    </w:p>
    <w:p w:rsidR="00323D6D" w:rsidRDefault="00323D6D" w:rsidP="00323D6D">
      <w:pPr>
        <w:ind w:firstLine="708"/>
      </w:pPr>
      <w:r>
        <w:t>II. Синтаксис</w:t>
      </w:r>
    </w:p>
    <w:p w:rsidR="00323D6D" w:rsidRPr="00E80745" w:rsidRDefault="00323D6D" w:rsidP="00323D6D">
      <w:pPr>
        <w:ind w:firstLine="708"/>
      </w:pPr>
      <w:r>
        <w:t xml:space="preserve">1. Простое утвердительное и отрицательное предложение; распространённое и нераспространённое простое предложение; фиксированный порядок слов в предложении. </w:t>
      </w:r>
      <w:proofErr w:type="gramStart"/>
      <w:r>
        <w:t xml:space="preserve">Простое предложение с простым глагольным сказуемым </w:t>
      </w:r>
      <w:r w:rsidRPr="00C078C9">
        <w:rPr>
          <w:i/>
        </w:rPr>
        <w:t xml:space="preserve">(Не </w:t>
      </w:r>
      <w:proofErr w:type="spellStart"/>
      <w:r w:rsidRPr="00C078C9">
        <w:rPr>
          <w:i/>
        </w:rPr>
        <w:t>speaks</w:t>
      </w:r>
      <w:proofErr w:type="spellEnd"/>
      <w:r w:rsidRPr="00C078C9">
        <w:rPr>
          <w:i/>
        </w:rPr>
        <w:t xml:space="preserve"> </w:t>
      </w:r>
      <w:proofErr w:type="spellStart"/>
      <w:r w:rsidRPr="00C078C9">
        <w:rPr>
          <w:i/>
        </w:rPr>
        <w:t>English</w:t>
      </w:r>
      <w:proofErr w:type="spellEnd"/>
      <w:r w:rsidRPr="00C078C9">
        <w:rPr>
          <w:i/>
        </w:rPr>
        <w:t>.)</w:t>
      </w:r>
      <w:r>
        <w:t xml:space="preserve">, составным именным </w:t>
      </w:r>
      <w:r w:rsidRPr="00C078C9">
        <w:rPr>
          <w:i/>
        </w:rPr>
        <w:t>(</w:t>
      </w:r>
      <w:proofErr w:type="spellStart"/>
      <w:r w:rsidRPr="00C078C9">
        <w:rPr>
          <w:i/>
        </w:rPr>
        <w:t>My</w:t>
      </w:r>
      <w:proofErr w:type="spellEnd"/>
      <w:r w:rsidRPr="00C078C9">
        <w:rPr>
          <w:i/>
        </w:rPr>
        <w:t xml:space="preserve"> </w:t>
      </w:r>
      <w:proofErr w:type="spellStart"/>
      <w:r w:rsidRPr="00C078C9">
        <w:rPr>
          <w:i/>
        </w:rPr>
        <w:t>family</w:t>
      </w:r>
      <w:proofErr w:type="spellEnd"/>
      <w:r w:rsidRPr="00C078C9">
        <w:rPr>
          <w:i/>
        </w:rPr>
        <w:t xml:space="preserve"> </w:t>
      </w:r>
      <w:proofErr w:type="spellStart"/>
      <w:r w:rsidRPr="00C078C9">
        <w:rPr>
          <w:i/>
        </w:rPr>
        <w:t>is</w:t>
      </w:r>
      <w:proofErr w:type="spellEnd"/>
      <w:r w:rsidRPr="00C078C9">
        <w:rPr>
          <w:i/>
        </w:rPr>
        <w:t xml:space="preserve"> </w:t>
      </w:r>
      <w:proofErr w:type="spellStart"/>
      <w:r w:rsidRPr="00C078C9">
        <w:rPr>
          <w:i/>
        </w:rPr>
        <w:t>big</w:t>
      </w:r>
      <w:proofErr w:type="spellEnd"/>
      <w:r w:rsidRPr="00C078C9">
        <w:rPr>
          <w:i/>
        </w:rPr>
        <w:t>.)</w:t>
      </w:r>
      <w:r>
        <w:t xml:space="preserve"> и составным глагольным</w:t>
      </w:r>
      <w:r w:rsidRPr="00470DE3">
        <w:t xml:space="preserve"> </w:t>
      </w:r>
      <w:r w:rsidRPr="00C078C9">
        <w:rPr>
          <w:i/>
        </w:rPr>
        <w:t>(</w:t>
      </w:r>
      <w:r w:rsidRPr="00C078C9">
        <w:rPr>
          <w:i/>
          <w:lang w:val="en-US"/>
        </w:rPr>
        <w:t>I</w:t>
      </w:r>
      <w:r w:rsidRPr="00C078C9">
        <w:rPr>
          <w:i/>
        </w:rPr>
        <w:t xml:space="preserve"> </w:t>
      </w:r>
      <w:r w:rsidRPr="00C078C9">
        <w:rPr>
          <w:i/>
          <w:lang w:val="en-US"/>
        </w:rPr>
        <w:t>like</w:t>
      </w:r>
      <w:r w:rsidRPr="00C078C9">
        <w:rPr>
          <w:i/>
        </w:rPr>
        <w:t xml:space="preserve"> </w:t>
      </w:r>
      <w:r w:rsidRPr="00C078C9">
        <w:rPr>
          <w:i/>
          <w:lang w:val="en-US"/>
        </w:rPr>
        <w:t>to</w:t>
      </w:r>
      <w:r w:rsidRPr="00C078C9">
        <w:rPr>
          <w:i/>
        </w:rPr>
        <w:t xml:space="preserve"> </w:t>
      </w:r>
      <w:r w:rsidRPr="00C078C9">
        <w:rPr>
          <w:i/>
          <w:lang w:val="en-US"/>
        </w:rPr>
        <w:t>dance</w:t>
      </w:r>
      <w:r w:rsidRPr="00C078C9">
        <w:rPr>
          <w:i/>
        </w:rPr>
        <w:t>.</w:t>
      </w:r>
      <w:proofErr w:type="gramEnd"/>
      <w:r w:rsidRPr="00C078C9">
        <w:rPr>
          <w:i/>
        </w:rPr>
        <w:t xml:space="preserve"> </w:t>
      </w:r>
      <w:r>
        <w:rPr>
          <w:i/>
          <w:lang w:val="en-US"/>
        </w:rPr>
        <w:t>She</w:t>
      </w:r>
      <w:r w:rsidRPr="00E80745">
        <w:rPr>
          <w:i/>
        </w:rPr>
        <w:t xml:space="preserve"> </w:t>
      </w:r>
      <w:r>
        <w:rPr>
          <w:i/>
          <w:lang w:val="en-US"/>
        </w:rPr>
        <w:t>can</w:t>
      </w:r>
      <w:r w:rsidRPr="00E80745">
        <w:rPr>
          <w:i/>
        </w:rPr>
        <w:t xml:space="preserve"> </w:t>
      </w:r>
      <w:r>
        <w:rPr>
          <w:i/>
          <w:lang w:val="en-US"/>
        </w:rPr>
        <w:t>skate</w:t>
      </w:r>
      <w:r w:rsidRPr="00E80745">
        <w:rPr>
          <w:i/>
        </w:rPr>
        <w:t xml:space="preserve"> </w:t>
      </w:r>
      <w:r>
        <w:rPr>
          <w:i/>
          <w:lang w:val="en-US"/>
        </w:rPr>
        <w:t>well</w:t>
      </w:r>
      <w:r w:rsidRPr="00E80745">
        <w:rPr>
          <w:i/>
        </w:rPr>
        <w:t>.)</w:t>
      </w:r>
      <w:r w:rsidRPr="00E80745">
        <w:t xml:space="preserve"> </w:t>
      </w:r>
      <w:r>
        <w:t>сказуемым</w:t>
      </w:r>
      <w:r w:rsidRPr="00E80745">
        <w:t>.</w:t>
      </w:r>
    </w:p>
    <w:p w:rsidR="00323D6D" w:rsidRDefault="00323D6D" w:rsidP="00323D6D">
      <w:pPr>
        <w:ind w:firstLine="708"/>
      </w:pPr>
      <w:r>
        <w:t>2. Предложения с однородными членами.</w:t>
      </w:r>
    </w:p>
    <w:p w:rsidR="00323D6D" w:rsidRPr="002E5864" w:rsidRDefault="00323D6D" w:rsidP="00323D6D">
      <w:pPr>
        <w:ind w:firstLine="708"/>
        <w:rPr>
          <w:lang w:val="en-US"/>
        </w:rPr>
      </w:pPr>
      <w:r>
        <w:t xml:space="preserve">3. Безличные предложения </w:t>
      </w:r>
      <w:proofErr w:type="gramStart"/>
      <w:r w:rsidRPr="00C078C9">
        <w:rPr>
          <w:i/>
        </w:rPr>
        <w:t xml:space="preserve">( </w:t>
      </w:r>
      <w:proofErr w:type="spellStart"/>
      <w:proofErr w:type="gramEnd"/>
      <w:r w:rsidRPr="00C078C9">
        <w:rPr>
          <w:i/>
        </w:rPr>
        <w:t>It</w:t>
      </w:r>
      <w:proofErr w:type="spellEnd"/>
      <w:r w:rsidRPr="00C078C9">
        <w:rPr>
          <w:i/>
        </w:rPr>
        <w:t xml:space="preserve"> </w:t>
      </w:r>
      <w:proofErr w:type="spellStart"/>
      <w:r w:rsidRPr="00C078C9">
        <w:rPr>
          <w:i/>
        </w:rPr>
        <w:t>is</w:t>
      </w:r>
      <w:proofErr w:type="spellEnd"/>
      <w:r w:rsidRPr="00C078C9">
        <w:rPr>
          <w:i/>
        </w:rPr>
        <w:t xml:space="preserve"> </w:t>
      </w:r>
      <w:proofErr w:type="spellStart"/>
      <w:r w:rsidRPr="00C078C9">
        <w:rPr>
          <w:i/>
        </w:rPr>
        <w:t>Sunday</w:t>
      </w:r>
      <w:proofErr w:type="spellEnd"/>
      <w:r w:rsidRPr="00C078C9">
        <w:rPr>
          <w:i/>
        </w:rPr>
        <w:t xml:space="preserve">. </w:t>
      </w:r>
      <w:r w:rsidRPr="00C078C9">
        <w:rPr>
          <w:i/>
          <w:lang w:val="en-US"/>
        </w:rPr>
        <w:t>It is five o’clock. It is cold.).</w:t>
      </w:r>
    </w:p>
    <w:p w:rsidR="00323D6D" w:rsidRDefault="00323D6D" w:rsidP="00323D6D">
      <w:pPr>
        <w:ind w:firstLine="708"/>
      </w:pPr>
      <w:r>
        <w:t xml:space="preserve">4.  Глагольные конструкции </w:t>
      </w:r>
      <w:proofErr w:type="gramStart"/>
      <w:r w:rsidRPr="00C078C9">
        <w:rPr>
          <w:i/>
        </w:rPr>
        <w:t xml:space="preserve">( </w:t>
      </w:r>
      <w:proofErr w:type="spellStart"/>
      <w:proofErr w:type="gramEnd"/>
      <w:r w:rsidRPr="00C078C9">
        <w:rPr>
          <w:i/>
        </w:rPr>
        <w:t>I’d</w:t>
      </w:r>
      <w:proofErr w:type="spellEnd"/>
      <w:r w:rsidRPr="00C078C9">
        <w:rPr>
          <w:i/>
        </w:rPr>
        <w:t xml:space="preserve"> </w:t>
      </w:r>
      <w:proofErr w:type="spellStart"/>
      <w:r w:rsidRPr="00C078C9">
        <w:rPr>
          <w:i/>
        </w:rPr>
        <w:t>like</w:t>
      </w:r>
      <w:proofErr w:type="spellEnd"/>
      <w:r w:rsidRPr="00C078C9">
        <w:rPr>
          <w:i/>
        </w:rPr>
        <w:t xml:space="preserve"> </w:t>
      </w:r>
      <w:proofErr w:type="spellStart"/>
      <w:r w:rsidRPr="00C078C9">
        <w:rPr>
          <w:i/>
        </w:rPr>
        <w:t>to</w:t>
      </w:r>
      <w:proofErr w:type="spellEnd"/>
      <w:r w:rsidRPr="00C078C9">
        <w:rPr>
          <w:i/>
        </w:rPr>
        <w:t xml:space="preserve"> ...)</w:t>
      </w:r>
      <w:r>
        <w:t>.</w:t>
      </w:r>
    </w:p>
    <w:p w:rsidR="00323D6D" w:rsidRPr="00C078C9" w:rsidRDefault="00323D6D" w:rsidP="00323D6D">
      <w:pPr>
        <w:ind w:firstLine="708"/>
        <w:rPr>
          <w:i/>
        </w:rPr>
      </w:pPr>
      <w:r>
        <w:t>5. Вопросительные предложения (общие, альтернативные, специальные вопросы); вопросы к подлежащему. Вопросительные</w:t>
      </w:r>
      <w:r w:rsidRPr="00C078C9">
        <w:t xml:space="preserve"> </w:t>
      </w:r>
      <w:r>
        <w:t>слова</w:t>
      </w:r>
      <w:r w:rsidRPr="00C078C9">
        <w:t xml:space="preserve">: </w:t>
      </w:r>
      <w:r w:rsidRPr="00C078C9">
        <w:rPr>
          <w:i/>
          <w:lang w:val="en-US"/>
        </w:rPr>
        <w:t>what</w:t>
      </w:r>
      <w:r w:rsidRPr="00C078C9">
        <w:rPr>
          <w:i/>
        </w:rPr>
        <w:t xml:space="preserve">, </w:t>
      </w:r>
      <w:r w:rsidRPr="00C078C9">
        <w:rPr>
          <w:i/>
          <w:lang w:val="en-US"/>
        </w:rPr>
        <w:t>who</w:t>
      </w:r>
      <w:r w:rsidRPr="00C078C9">
        <w:rPr>
          <w:i/>
        </w:rPr>
        <w:t xml:space="preserve">, </w:t>
      </w:r>
      <w:r w:rsidRPr="00C078C9">
        <w:rPr>
          <w:i/>
          <w:lang w:val="en-US"/>
        </w:rPr>
        <w:t>when</w:t>
      </w:r>
      <w:r w:rsidRPr="00C078C9">
        <w:rPr>
          <w:i/>
        </w:rPr>
        <w:t xml:space="preserve">, </w:t>
      </w:r>
      <w:r w:rsidRPr="00C078C9">
        <w:rPr>
          <w:i/>
          <w:lang w:val="en-US"/>
        </w:rPr>
        <w:t>where</w:t>
      </w:r>
      <w:r w:rsidRPr="00C078C9">
        <w:rPr>
          <w:i/>
        </w:rPr>
        <w:t xml:space="preserve">, </w:t>
      </w:r>
      <w:r w:rsidRPr="00C078C9">
        <w:rPr>
          <w:i/>
          <w:lang w:val="en-US"/>
        </w:rPr>
        <w:t>why</w:t>
      </w:r>
      <w:r w:rsidRPr="00C078C9">
        <w:rPr>
          <w:i/>
        </w:rPr>
        <w:t xml:space="preserve">, </w:t>
      </w:r>
      <w:r w:rsidRPr="00C078C9">
        <w:rPr>
          <w:i/>
          <w:lang w:val="en-US"/>
        </w:rPr>
        <w:t>how</w:t>
      </w:r>
      <w:r w:rsidRPr="00C078C9">
        <w:rPr>
          <w:i/>
        </w:rPr>
        <w:t>.</w:t>
      </w:r>
    </w:p>
    <w:p w:rsidR="00323D6D" w:rsidRDefault="00323D6D" w:rsidP="00323D6D">
      <w:pPr>
        <w:ind w:firstLine="708"/>
      </w:pPr>
      <w:r>
        <w:t>6. Императивные (побудительные) предложения в утвердительной форме (</w:t>
      </w:r>
      <w:proofErr w:type="spellStart"/>
      <w:r w:rsidRPr="00C078C9">
        <w:rPr>
          <w:i/>
        </w:rPr>
        <w:t>Stand</w:t>
      </w:r>
      <w:proofErr w:type="spellEnd"/>
      <w:r w:rsidRPr="00C078C9">
        <w:rPr>
          <w:i/>
        </w:rPr>
        <w:t xml:space="preserve"> </w:t>
      </w:r>
      <w:proofErr w:type="spellStart"/>
      <w:r w:rsidRPr="00C078C9">
        <w:rPr>
          <w:i/>
        </w:rPr>
        <w:t>up</w:t>
      </w:r>
      <w:proofErr w:type="spellEnd"/>
      <w:r w:rsidRPr="00C078C9">
        <w:rPr>
          <w:i/>
        </w:rPr>
        <w:t>.</w:t>
      </w:r>
      <w:r>
        <w:t xml:space="preserve">); предложения с </w:t>
      </w:r>
      <w:proofErr w:type="spellStart"/>
      <w:r>
        <w:t>Let’s</w:t>
      </w:r>
      <w:proofErr w:type="spellEnd"/>
      <w:r>
        <w:t xml:space="preserve"> в утвердительной форме </w:t>
      </w:r>
      <w:proofErr w:type="gramStart"/>
      <w:r>
        <w:t xml:space="preserve">( </w:t>
      </w:r>
      <w:proofErr w:type="spellStart"/>
      <w:proofErr w:type="gramEnd"/>
      <w:r w:rsidRPr="00C078C9">
        <w:rPr>
          <w:i/>
        </w:rPr>
        <w:t>Let’s</w:t>
      </w:r>
      <w:proofErr w:type="spellEnd"/>
      <w:r w:rsidRPr="00C078C9">
        <w:rPr>
          <w:i/>
        </w:rPr>
        <w:t xml:space="preserve"> </w:t>
      </w:r>
      <w:proofErr w:type="spellStart"/>
      <w:r w:rsidRPr="00C078C9">
        <w:rPr>
          <w:i/>
        </w:rPr>
        <w:t>go</w:t>
      </w:r>
      <w:proofErr w:type="spellEnd"/>
      <w:r w:rsidRPr="00C078C9">
        <w:rPr>
          <w:i/>
        </w:rPr>
        <w:t xml:space="preserve"> </w:t>
      </w:r>
      <w:proofErr w:type="spellStart"/>
      <w:r w:rsidRPr="00C078C9">
        <w:rPr>
          <w:i/>
        </w:rPr>
        <w:t>there</w:t>
      </w:r>
      <w:proofErr w:type="spellEnd"/>
      <w:r w:rsidRPr="00C078C9">
        <w:rPr>
          <w:i/>
        </w:rPr>
        <w:t>.).</w:t>
      </w:r>
    </w:p>
    <w:p w:rsidR="00323D6D" w:rsidRDefault="00323D6D" w:rsidP="00323D6D">
      <w:pPr>
        <w:ind w:firstLine="708"/>
      </w:pPr>
      <w:r>
        <w:t xml:space="preserve">7.  Сложносочинённые предложения; использование союзов </w:t>
      </w:r>
      <w:proofErr w:type="spellStart"/>
      <w:r w:rsidRPr="00C078C9">
        <w:rPr>
          <w:i/>
        </w:rPr>
        <w:t>and</w:t>
      </w:r>
      <w:proofErr w:type="spellEnd"/>
      <w:r>
        <w:t xml:space="preserve"> и </w:t>
      </w:r>
      <w:proofErr w:type="spellStart"/>
      <w:r w:rsidRPr="00C078C9">
        <w:rPr>
          <w:i/>
        </w:rPr>
        <w:t>but</w:t>
      </w:r>
      <w:proofErr w:type="spellEnd"/>
      <w:r>
        <w:t xml:space="preserve">. </w:t>
      </w:r>
    </w:p>
    <w:p w:rsidR="00323D6D" w:rsidRPr="00C078C9" w:rsidRDefault="00323D6D" w:rsidP="00323D6D">
      <w:pPr>
        <w:ind w:firstLine="708"/>
      </w:pPr>
    </w:p>
    <w:p w:rsidR="00323D6D" w:rsidRPr="00C078C9" w:rsidRDefault="00323D6D" w:rsidP="00323D6D">
      <w:pPr>
        <w:ind w:firstLine="708"/>
        <w:rPr>
          <w:b/>
        </w:rPr>
      </w:pPr>
      <w:r w:rsidRPr="00C078C9">
        <w:rPr>
          <w:b/>
        </w:rPr>
        <w:t>III класс</w:t>
      </w:r>
    </w:p>
    <w:p w:rsidR="00323D6D" w:rsidRPr="00AE09C4" w:rsidRDefault="00323D6D" w:rsidP="00323D6D">
      <w:pPr>
        <w:ind w:firstLine="708"/>
        <w:rPr>
          <w:b/>
          <w:sz w:val="28"/>
          <w:szCs w:val="28"/>
        </w:rPr>
      </w:pPr>
      <w:r w:rsidRPr="00C078C9">
        <w:rPr>
          <w:b/>
        </w:rPr>
        <w:t>Лексическая сторона речи</w:t>
      </w:r>
    </w:p>
    <w:p w:rsidR="00323D6D" w:rsidRPr="00C078C9" w:rsidRDefault="00323D6D" w:rsidP="00323D6D">
      <w:pPr>
        <w:ind w:firstLine="708"/>
      </w:pPr>
    </w:p>
    <w:p w:rsidR="00323D6D" w:rsidRDefault="00323D6D" w:rsidP="00323D6D">
      <w:pPr>
        <w:ind w:firstLine="708"/>
      </w:pPr>
      <w:r>
        <w:t>Объём лексического материала в III классе составляет более 700 единиц, из них 150 новых лексических единиц для продуктивного усвоения.</w:t>
      </w:r>
    </w:p>
    <w:p w:rsidR="00323D6D" w:rsidRDefault="00323D6D" w:rsidP="00323D6D">
      <w:pPr>
        <w:ind w:firstLine="708"/>
      </w:pPr>
      <w:r>
        <w:t>1.  Основные словообразовательные средства:</w:t>
      </w:r>
    </w:p>
    <w:p w:rsidR="00323D6D" w:rsidRDefault="00323D6D" w:rsidP="00323D6D">
      <w:pPr>
        <w:ind w:firstLine="708"/>
      </w:pPr>
      <w:r w:rsidRPr="00470DE3">
        <w:t xml:space="preserve">— </w:t>
      </w:r>
      <w:r>
        <w:t>суффиксация</w:t>
      </w:r>
      <w:r w:rsidRPr="00470DE3">
        <w:t xml:space="preserve"> (</w:t>
      </w:r>
      <w:r>
        <w:t>суффиксы</w:t>
      </w:r>
      <w:r w:rsidRPr="00470DE3">
        <w:t xml:space="preserve">  </w:t>
      </w:r>
      <w:r w:rsidRPr="00C078C9">
        <w:rPr>
          <w:i/>
        </w:rPr>
        <w:t>-</w:t>
      </w:r>
      <w:proofErr w:type="spellStart"/>
      <w:r w:rsidRPr="00C078C9">
        <w:rPr>
          <w:i/>
          <w:lang w:val="en-US"/>
        </w:rPr>
        <w:t>th</w:t>
      </w:r>
      <w:proofErr w:type="spellEnd"/>
      <w:r w:rsidRPr="00C078C9">
        <w:rPr>
          <w:i/>
        </w:rPr>
        <w:t>,   -</w:t>
      </w:r>
      <w:proofErr w:type="spellStart"/>
      <w:r w:rsidRPr="00C078C9">
        <w:rPr>
          <w:i/>
          <w:lang w:val="en-US"/>
        </w:rPr>
        <w:t>ly</w:t>
      </w:r>
      <w:proofErr w:type="spellEnd"/>
      <w:r w:rsidRPr="00C078C9">
        <w:rPr>
          <w:i/>
        </w:rPr>
        <w:t>, -</w:t>
      </w:r>
      <w:r w:rsidRPr="00C078C9">
        <w:rPr>
          <w:i/>
          <w:lang w:val="en-US"/>
        </w:rPr>
        <w:t>teen</w:t>
      </w:r>
      <w:r w:rsidRPr="00C078C9">
        <w:rPr>
          <w:i/>
        </w:rPr>
        <w:t>, -</w:t>
      </w:r>
      <w:proofErr w:type="spellStart"/>
      <w:r w:rsidRPr="00C078C9">
        <w:rPr>
          <w:i/>
          <w:lang w:val="en-US"/>
        </w:rPr>
        <w:t>ty</w:t>
      </w:r>
      <w:proofErr w:type="spellEnd"/>
      <w:r w:rsidRPr="00C078C9">
        <w:rPr>
          <w:i/>
        </w:rPr>
        <w:t>, -</w:t>
      </w:r>
      <w:proofErr w:type="spellStart"/>
      <w:r w:rsidRPr="00C078C9">
        <w:rPr>
          <w:i/>
          <w:lang w:val="en-US"/>
        </w:rPr>
        <w:t>tion</w:t>
      </w:r>
      <w:proofErr w:type="spellEnd"/>
      <w:r w:rsidRPr="00C078C9">
        <w:rPr>
          <w:i/>
        </w:rPr>
        <w:t>, -</w:t>
      </w:r>
      <w:proofErr w:type="spellStart"/>
      <w:r w:rsidRPr="00C078C9">
        <w:rPr>
          <w:i/>
          <w:lang w:val="en-US"/>
        </w:rPr>
        <w:t>ist</w:t>
      </w:r>
      <w:proofErr w:type="spellEnd"/>
      <w:r w:rsidRPr="00C078C9">
        <w:rPr>
          <w:i/>
        </w:rPr>
        <w:t>, -</w:t>
      </w:r>
      <w:proofErr w:type="spellStart"/>
      <w:r w:rsidRPr="00C078C9">
        <w:rPr>
          <w:i/>
        </w:rPr>
        <w:t>ful</w:t>
      </w:r>
      <w:proofErr w:type="spellEnd"/>
      <w:proofErr w:type="gramStart"/>
      <w:r>
        <w:t xml:space="preserve"> )</w:t>
      </w:r>
      <w:proofErr w:type="gramEnd"/>
      <w:r>
        <w:t xml:space="preserve">: модель  </w:t>
      </w:r>
      <w:proofErr w:type="spellStart"/>
      <w:r>
        <w:t>Num</w:t>
      </w:r>
      <w:proofErr w:type="spellEnd"/>
      <w:r>
        <w:t xml:space="preserve">  +  </w:t>
      </w:r>
      <w:r w:rsidRPr="00C078C9">
        <w:rPr>
          <w:i/>
        </w:rPr>
        <w:t>-</w:t>
      </w:r>
      <w:proofErr w:type="spellStart"/>
      <w:r w:rsidRPr="00C078C9">
        <w:rPr>
          <w:i/>
        </w:rPr>
        <w:t>th</w:t>
      </w:r>
      <w:proofErr w:type="spellEnd"/>
      <w:r>
        <w:t xml:space="preserve"> для образования порядковых числительных </w:t>
      </w:r>
      <w:r w:rsidRPr="00C078C9">
        <w:rPr>
          <w:i/>
        </w:rPr>
        <w:t xml:space="preserve">( </w:t>
      </w:r>
      <w:proofErr w:type="spellStart"/>
      <w:r w:rsidRPr="00C078C9">
        <w:rPr>
          <w:i/>
        </w:rPr>
        <w:t>seventh</w:t>
      </w:r>
      <w:proofErr w:type="spellEnd"/>
      <w:r w:rsidRPr="00C078C9">
        <w:rPr>
          <w:i/>
        </w:rPr>
        <w:t xml:space="preserve">, </w:t>
      </w:r>
      <w:proofErr w:type="spellStart"/>
      <w:r w:rsidRPr="00C078C9">
        <w:rPr>
          <w:i/>
        </w:rPr>
        <w:t>eleventh</w:t>
      </w:r>
      <w:proofErr w:type="spellEnd"/>
      <w:r w:rsidRPr="00C078C9">
        <w:rPr>
          <w:i/>
        </w:rPr>
        <w:t xml:space="preserve">,  </w:t>
      </w:r>
      <w:proofErr w:type="spellStart"/>
      <w:r w:rsidRPr="00C078C9">
        <w:rPr>
          <w:i/>
        </w:rPr>
        <w:t>etc</w:t>
      </w:r>
      <w:proofErr w:type="spellEnd"/>
      <w:r w:rsidRPr="00C078C9">
        <w:rPr>
          <w:i/>
        </w:rPr>
        <w:t>.</w:t>
      </w:r>
      <w:r>
        <w:t xml:space="preserve"> ); модель  </w:t>
      </w:r>
      <w:proofErr w:type="spellStart"/>
      <w:r>
        <w:t>Adj</w:t>
      </w:r>
      <w:proofErr w:type="spellEnd"/>
      <w:r>
        <w:t xml:space="preserve">  +  </w:t>
      </w:r>
      <w:r w:rsidRPr="00C078C9">
        <w:rPr>
          <w:i/>
        </w:rPr>
        <w:t>-</w:t>
      </w:r>
      <w:proofErr w:type="spellStart"/>
      <w:r w:rsidRPr="00C078C9">
        <w:rPr>
          <w:i/>
        </w:rPr>
        <w:t>ly</w:t>
      </w:r>
      <w:proofErr w:type="spellEnd"/>
      <w:r>
        <w:t xml:space="preserve"> для образования наречий (</w:t>
      </w:r>
      <w:proofErr w:type="spellStart"/>
      <w:r w:rsidRPr="00C078C9">
        <w:rPr>
          <w:i/>
        </w:rPr>
        <w:t>quickly</w:t>
      </w:r>
      <w:proofErr w:type="spellEnd"/>
      <w:r w:rsidRPr="00C078C9">
        <w:rPr>
          <w:i/>
        </w:rPr>
        <w:t xml:space="preserve">, </w:t>
      </w:r>
      <w:proofErr w:type="spellStart"/>
      <w:r w:rsidRPr="00C078C9">
        <w:rPr>
          <w:i/>
        </w:rPr>
        <w:t>badly</w:t>
      </w:r>
      <w:proofErr w:type="spellEnd"/>
      <w:r w:rsidRPr="00C078C9">
        <w:rPr>
          <w:i/>
        </w:rPr>
        <w:t xml:space="preserve">, </w:t>
      </w:r>
      <w:proofErr w:type="spellStart"/>
      <w:r w:rsidRPr="00C078C9">
        <w:rPr>
          <w:i/>
        </w:rPr>
        <w:t>slowly</w:t>
      </w:r>
      <w:proofErr w:type="spellEnd"/>
      <w:r>
        <w:t xml:space="preserve"> );</w:t>
      </w:r>
    </w:p>
    <w:p w:rsidR="00323D6D" w:rsidRDefault="00323D6D" w:rsidP="00323D6D">
      <w:pPr>
        <w:ind w:firstLine="708"/>
      </w:pPr>
      <w:r>
        <w:t xml:space="preserve">— модель </w:t>
      </w:r>
      <w:proofErr w:type="spellStart"/>
      <w:r>
        <w:t>Adj</w:t>
      </w:r>
      <w:proofErr w:type="spellEnd"/>
      <w:r>
        <w:t xml:space="preserve">  +  N  +  </w:t>
      </w:r>
      <w:r w:rsidRPr="00207633">
        <w:rPr>
          <w:i/>
        </w:rPr>
        <w:t>-</w:t>
      </w:r>
      <w:proofErr w:type="spellStart"/>
      <w:r w:rsidRPr="00207633">
        <w:rPr>
          <w:i/>
        </w:rPr>
        <w:t>ed</w:t>
      </w:r>
      <w:proofErr w:type="spellEnd"/>
      <w:r>
        <w:t xml:space="preserve">  для образования сложных </w:t>
      </w:r>
      <w:proofErr w:type="spellStart"/>
      <w:r>
        <w:t>прилага-тельных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proofErr w:type="gramEnd"/>
      <w:r w:rsidRPr="00207633">
        <w:rPr>
          <w:i/>
        </w:rPr>
        <w:t>long-legged</w:t>
      </w:r>
      <w:proofErr w:type="spellEnd"/>
      <w:r>
        <w:t>);</w:t>
      </w:r>
    </w:p>
    <w:p w:rsidR="00323D6D" w:rsidRDefault="00323D6D" w:rsidP="00323D6D">
      <w:pPr>
        <w:ind w:firstLine="708"/>
      </w:pPr>
      <w:r>
        <w:t xml:space="preserve">— модель  N  +  N для образования сложных имён </w:t>
      </w:r>
      <w:proofErr w:type="spellStart"/>
      <w:r>
        <w:t>существи-тельных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proofErr w:type="gramEnd"/>
      <w:r w:rsidRPr="00207633">
        <w:rPr>
          <w:i/>
        </w:rPr>
        <w:t>grandfather</w:t>
      </w:r>
      <w:proofErr w:type="spellEnd"/>
      <w:r w:rsidRPr="00207633">
        <w:rPr>
          <w:i/>
        </w:rPr>
        <w:t xml:space="preserve">, </w:t>
      </w:r>
      <w:proofErr w:type="spellStart"/>
      <w:r w:rsidRPr="00207633">
        <w:rPr>
          <w:i/>
        </w:rPr>
        <w:t>basketball</w:t>
      </w:r>
      <w:proofErr w:type="spellEnd"/>
      <w:r w:rsidRPr="00207633">
        <w:rPr>
          <w:i/>
        </w:rPr>
        <w:t xml:space="preserve">, </w:t>
      </w:r>
      <w:proofErr w:type="spellStart"/>
      <w:r w:rsidRPr="00207633">
        <w:rPr>
          <w:i/>
        </w:rPr>
        <w:t>raincoat</w:t>
      </w:r>
      <w:proofErr w:type="spellEnd"/>
      <w:r w:rsidRPr="00207633">
        <w:rPr>
          <w:i/>
        </w:rPr>
        <w:t>)</w:t>
      </w:r>
      <w:r>
        <w:t>.</w:t>
      </w:r>
    </w:p>
    <w:p w:rsidR="00323D6D" w:rsidRDefault="00323D6D" w:rsidP="00323D6D">
      <w:pPr>
        <w:ind w:firstLine="708"/>
      </w:pPr>
      <w:r>
        <w:t>2. Наиболее частотные лексические единицы конкретной семантики.</w:t>
      </w:r>
    </w:p>
    <w:p w:rsidR="00323D6D" w:rsidRPr="00207633" w:rsidRDefault="00323D6D" w:rsidP="00323D6D">
      <w:pPr>
        <w:ind w:firstLine="708"/>
        <w:rPr>
          <w:i/>
          <w:lang w:val="en-US"/>
        </w:rPr>
      </w:pPr>
      <w:r w:rsidRPr="002E5864">
        <w:rPr>
          <w:lang w:val="en-US"/>
        </w:rPr>
        <w:t xml:space="preserve">3. </w:t>
      </w:r>
      <w:r>
        <w:t>Устойчивые</w:t>
      </w:r>
      <w:r w:rsidRPr="002E5864">
        <w:rPr>
          <w:lang w:val="en-US"/>
        </w:rPr>
        <w:t xml:space="preserve"> </w:t>
      </w:r>
      <w:r>
        <w:t>словосочетания</w:t>
      </w:r>
      <w:r w:rsidRPr="002E5864">
        <w:rPr>
          <w:lang w:val="en-US"/>
        </w:rPr>
        <w:t xml:space="preserve">   </w:t>
      </w:r>
      <w:r w:rsidRPr="00207633">
        <w:rPr>
          <w:i/>
          <w:lang w:val="en-US"/>
        </w:rPr>
        <w:t>(to read to oneself, to run a race, to teach a lesson, to go shopping, etc.).</w:t>
      </w:r>
    </w:p>
    <w:p w:rsidR="00323D6D" w:rsidRPr="002E5864" w:rsidRDefault="00323D6D" w:rsidP="00323D6D">
      <w:pPr>
        <w:ind w:firstLine="708"/>
        <w:rPr>
          <w:lang w:val="en-US"/>
        </w:rPr>
      </w:pPr>
      <w:r w:rsidRPr="002E5864">
        <w:rPr>
          <w:lang w:val="en-US"/>
        </w:rPr>
        <w:t xml:space="preserve">4.  </w:t>
      </w:r>
      <w:r>
        <w:t>Фразовые</w:t>
      </w:r>
      <w:r w:rsidRPr="002E5864">
        <w:rPr>
          <w:lang w:val="en-US"/>
        </w:rPr>
        <w:t xml:space="preserve"> </w:t>
      </w:r>
      <w:r>
        <w:t>глаголы</w:t>
      </w:r>
      <w:r w:rsidRPr="002E5864">
        <w:rPr>
          <w:lang w:val="en-US"/>
        </w:rPr>
        <w:t xml:space="preserve"> </w:t>
      </w:r>
      <w:r w:rsidRPr="00207633">
        <w:rPr>
          <w:i/>
          <w:lang w:val="en-US"/>
        </w:rPr>
        <w:t>( to come back, to come in, to come on, to fall down, to fall out, to look after, to look for, to put in, to put off, to put on )</w:t>
      </w:r>
      <w:r w:rsidRPr="002E5864">
        <w:rPr>
          <w:lang w:val="en-US"/>
        </w:rPr>
        <w:t>.</w:t>
      </w:r>
    </w:p>
    <w:p w:rsidR="00323D6D" w:rsidRDefault="00323D6D" w:rsidP="00323D6D">
      <w:pPr>
        <w:ind w:firstLine="708"/>
      </w:pPr>
      <w:r>
        <w:lastRenderedPageBreak/>
        <w:t>5. Речевые клише:</w:t>
      </w:r>
    </w:p>
    <w:p w:rsidR="00323D6D" w:rsidRPr="002E5864" w:rsidRDefault="00323D6D" w:rsidP="00323D6D">
      <w:pPr>
        <w:ind w:firstLine="708"/>
        <w:rPr>
          <w:lang w:val="en-US"/>
        </w:rPr>
      </w:pPr>
      <w:proofErr w:type="gramStart"/>
      <w:r>
        <w:t xml:space="preserve">—  формулы речевого этикета </w:t>
      </w:r>
      <w:r w:rsidRPr="00207633">
        <w:rPr>
          <w:i/>
        </w:rPr>
        <w:t>(</w:t>
      </w:r>
      <w:proofErr w:type="spellStart"/>
      <w:r w:rsidRPr="00207633">
        <w:rPr>
          <w:i/>
        </w:rPr>
        <w:t>I’m</w:t>
      </w:r>
      <w:proofErr w:type="spellEnd"/>
      <w:r w:rsidRPr="00207633">
        <w:rPr>
          <w:i/>
        </w:rPr>
        <w:t xml:space="preserve"> </w:t>
      </w:r>
      <w:proofErr w:type="spellStart"/>
      <w:r w:rsidRPr="00207633">
        <w:rPr>
          <w:i/>
        </w:rPr>
        <w:t>sorry</w:t>
      </w:r>
      <w:proofErr w:type="spellEnd"/>
      <w:r w:rsidRPr="00207633">
        <w:rPr>
          <w:i/>
        </w:rPr>
        <w:t>.</w:t>
      </w:r>
      <w:proofErr w:type="gramEnd"/>
      <w:r w:rsidRPr="00207633">
        <w:rPr>
          <w:i/>
        </w:rPr>
        <w:t xml:space="preserve"> </w:t>
      </w:r>
      <w:r w:rsidRPr="00207633">
        <w:rPr>
          <w:i/>
          <w:lang w:val="en-US"/>
        </w:rPr>
        <w:t xml:space="preserve">I’m fine. Poor thing! </w:t>
      </w:r>
      <w:proofErr w:type="gramStart"/>
      <w:r w:rsidRPr="00207633">
        <w:rPr>
          <w:i/>
          <w:lang w:val="en-US"/>
        </w:rPr>
        <w:t>Merry Christmas.</w:t>
      </w:r>
      <w:proofErr w:type="gramEnd"/>
      <w:r w:rsidRPr="00207633">
        <w:rPr>
          <w:i/>
          <w:lang w:val="en-US"/>
        </w:rPr>
        <w:t xml:space="preserve"> Happy New Year!)</w:t>
      </w:r>
      <w:r w:rsidRPr="002E5864">
        <w:rPr>
          <w:lang w:val="en-US"/>
        </w:rPr>
        <w:t>;</w:t>
      </w:r>
    </w:p>
    <w:p w:rsidR="00323D6D" w:rsidRPr="00E80745" w:rsidRDefault="00323D6D" w:rsidP="00323D6D">
      <w:pPr>
        <w:ind w:firstLine="708"/>
        <w:rPr>
          <w:i/>
          <w:lang w:val="en-US"/>
        </w:rPr>
      </w:pPr>
      <w:proofErr w:type="gramStart"/>
      <w:r w:rsidRPr="001A506D">
        <w:t xml:space="preserve">— </w:t>
      </w:r>
      <w:r>
        <w:t>фразы</w:t>
      </w:r>
      <w:r w:rsidRPr="001A506D">
        <w:t xml:space="preserve"> </w:t>
      </w:r>
      <w:r>
        <w:t>повседневного</w:t>
      </w:r>
      <w:r w:rsidRPr="001A506D">
        <w:t xml:space="preserve"> </w:t>
      </w:r>
      <w:r>
        <w:t>обихода</w:t>
      </w:r>
      <w:r w:rsidRPr="001A506D">
        <w:t xml:space="preserve">  </w:t>
      </w:r>
      <w:r w:rsidRPr="001A506D">
        <w:rPr>
          <w:i/>
        </w:rPr>
        <w:t>(</w:t>
      </w:r>
      <w:r w:rsidRPr="00207633">
        <w:rPr>
          <w:i/>
          <w:lang w:val="en-US"/>
        </w:rPr>
        <w:t>Come</w:t>
      </w:r>
      <w:r w:rsidRPr="001A506D">
        <w:rPr>
          <w:i/>
        </w:rPr>
        <w:t xml:space="preserve"> </w:t>
      </w:r>
      <w:r w:rsidRPr="00207633">
        <w:rPr>
          <w:i/>
          <w:lang w:val="en-US"/>
        </w:rPr>
        <w:t>on</w:t>
      </w:r>
      <w:r w:rsidRPr="001A506D">
        <w:rPr>
          <w:i/>
        </w:rPr>
        <w:t>!</w:t>
      </w:r>
      <w:proofErr w:type="gramEnd"/>
      <w:r w:rsidRPr="001A506D">
        <w:rPr>
          <w:i/>
        </w:rPr>
        <w:t xml:space="preserve"> </w:t>
      </w:r>
      <w:r w:rsidRPr="00207633">
        <w:rPr>
          <w:i/>
          <w:lang w:val="en-US"/>
        </w:rPr>
        <w:t xml:space="preserve">Oh, dear! I’d love to ... What’s the matter? What’s the time? What a pity! </w:t>
      </w:r>
      <w:r w:rsidRPr="00E80745">
        <w:rPr>
          <w:i/>
          <w:lang w:val="en-US"/>
        </w:rPr>
        <w:t>You are wrong.).</w:t>
      </w:r>
    </w:p>
    <w:p w:rsidR="00323D6D" w:rsidRDefault="00323D6D" w:rsidP="00323D6D">
      <w:pPr>
        <w:rPr>
          <w:lang w:val="en-US"/>
        </w:rPr>
      </w:pPr>
    </w:p>
    <w:p w:rsidR="00323D6D" w:rsidRPr="00323D6D" w:rsidRDefault="00323D6D" w:rsidP="00323D6D">
      <w:pPr>
        <w:ind w:firstLine="708"/>
        <w:rPr>
          <w:b/>
          <w:lang w:val="en-US"/>
        </w:rPr>
      </w:pPr>
    </w:p>
    <w:p w:rsidR="00323D6D" w:rsidRPr="00323D6D" w:rsidRDefault="00323D6D" w:rsidP="00323D6D">
      <w:pPr>
        <w:ind w:firstLine="708"/>
        <w:rPr>
          <w:b/>
          <w:lang w:val="en-US"/>
        </w:rPr>
      </w:pPr>
    </w:p>
    <w:p w:rsidR="00323D6D" w:rsidRPr="001A506D" w:rsidRDefault="00323D6D" w:rsidP="00323D6D">
      <w:pPr>
        <w:ind w:firstLine="708"/>
        <w:rPr>
          <w:b/>
        </w:rPr>
      </w:pPr>
      <w:r w:rsidRPr="00AE09C4">
        <w:rPr>
          <w:b/>
        </w:rPr>
        <w:t>Грамматическая</w:t>
      </w:r>
      <w:r w:rsidRPr="001A506D">
        <w:rPr>
          <w:b/>
        </w:rPr>
        <w:t xml:space="preserve"> </w:t>
      </w:r>
      <w:r w:rsidRPr="00AE09C4">
        <w:rPr>
          <w:b/>
        </w:rPr>
        <w:t>сторона</w:t>
      </w:r>
      <w:r w:rsidRPr="001A506D">
        <w:rPr>
          <w:b/>
        </w:rPr>
        <w:t xml:space="preserve"> </w:t>
      </w:r>
      <w:r w:rsidRPr="00AE09C4">
        <w:rPr>
          <w:b/>
        </w:rPr>
        <w:t>речи</w:t>
      </w:r>
    </w:p>
    <w:p w:rsidR="00323D6D" w:rsidRDefault="00323D6D" w:rsidP="00323D6D">
      <w:pPr>
        <w:ind w:firstLine="708"/>
      </w:pPr>
      <w:r>
        <w:t>I. Морфология</w:t>
      </w:r>
    </w:p>
    <w:p w:rsidR="00323D6D" w:rsidRPr="00AE09C4" w:rsidRDefault="00323D6D" w:rsidP="00323D6D">
      <w:pPr>
        <w:ind w:firstLine="708"/>
        <w:rPr>
          <w:i/>
        </w:rPr>
      </w:pPr>
      <w:r>
        <w:t>1</w:t>
      </w:r>
      <w:r w:rsidRPr="00AE09C4">
        <w:rPr>
          <w:i/>
        </w:rPr>
        <w:t>.  Имя существительное</w:t>
      </w:r>
    </w:p>
    <w:p w:rsidR="00323D6D" w:rsidRDefault="00323D6D" w:rsidP="00323D6D">
      <w:pPr>
        <w:ind w:firstLine="708"/>
      </w:pPr>
      <w:r>
        <w:t xml:space="preserve">— одушевлённые и неодушевлённые имена </w:t>
      </w:r>
      <w:proofErr w:type="spellStart"/>
      <w:r>
        <w:t>существителеные</w:t>
      </w:r>
      <w:proofErr w:type="spellEnd"/>
      <w:r>
        <w:t>;</w:t>
      </w:r>
    </w:p>
    <w:p w:rsidR="00323D6D" w:rsidRDefault="00323D6D" w:rsidP="00323D6D">
      <w:pPr>
        <w:ind w:firstLine="708"/>
      </w:pPr>
      <w:r>
        <w:t>— исчисляемые и неисчисляемые имена существительные;</w:t>
      </w:r>
    </w:p>
    <w:p w:rsidR="00323D6D" w:rsidRPr="00AE09C4" w:rsidRDefault="00323D6D" w:rsidP="00323D6D">
      <w:pPr>
        <w:ind w:firstLine="708"/>
      </w:pPr>
      <w:r>
        <w:t xml:space="preserve">— формы образования множественного числа имён существительных не по правилам </w:t>
      </w:r>
      <w:r w:rsidRPr="00207633">
        <w:rPr>
          <w:i/>
        </w:rPr>
        <w:t>(</w:t>
      </w:r>
      <w:proofErr w:type="spellStart"/>
      <w:r w:rsidRPr="00207633">
        <w:rPr>
          <w:i/>
        </w:rPr>
        <w:t>woman</w:t>
      </w:r>
      <w:proofErr w:type="spellEnd"/>
      <w:r w:rsidRPr="00207633">
        <w:rPr>
          <w:i/>
        </w:rPr>
        <w:t xml:space="preserve"> — </w:t>
      </w:r>
      <w:proofErr w:type="spellStart"/>
      <w:r w:rsidRPr="00207633">
        <w:rPr>
          <w:i/>
        </w:rPr>
        <w:t>women</w:t>
      </w:r>
      <w:proofErr w:type="spellEnd"/>
      <w:r w:rsidRPr="00207633">
        <w:rPr>
          <w:i/>
        </w:rPr>
        <w:t xml:space="preserve">,  </w:t>
      </w:r>
      <w:proofErr w:type="spellStart"/>
      <w:r w:rsidRPr="00207633">
        <w:rPr>
          <w:i/>
        </w:rPr>
        <w:t>man</w:t>
      </w:r>
      <w:proofErr w:type="spellEnd"/>
      <w:r w:rsidRPr="00207633">
        <w:rPr>
          <w:i/>
        </w:rPr>
        <w:t xml:space="preserve"> — </w:t>
      </w:r>
      <w:proofErr w:type="spellStart"/>
      <w:r w:rsidRPr="00207633">
        <w:rPr>
          <w:i/>
        </w:rPr>
        <w:t>men</w:t>
      </w:r>
      <w:proofErr w:type="spellEnd"/>
      <w:r w:rsidRPr="00207633">
        <w:rPr>
          <w:i/>
        </w:rPr>
        <w:t xml:space="preserve">, </w:t>
      </w:r>
      <w:r w:rsidRPr="00207633">
        <w:rPr>
          <w:i/>
          <w:lang w:val="en-US"/>
        </w:rPr>
        <w:t>mouse</w:t>
      </w:r>
      <w:r w:rsidRPr="00207633">
        <w:rPr>
          <w:i/>
        </w:rPr>
        <w:t xml:space="preserve"> — </w:t>
      </w:r>
      <w:r w:rsidRPr="00207633">
        <w:rPr>
          <w:i/>
          <w:lang w:val="en-US"/>
        </w:rPr>
        <w:t>mice</w:t>
      </w:r>
      <w:r w:rsidRPr="00207633">
        <w:rPr>
          <w:i/>
        </w:rPr>
        <w:t xml:space="preserve">,  </w:t>
      </w:r>
      <w:r w:rsidRPr="00207633">
        <w:rPr>
          <w:i/>
          <w:lang w:val="en-US"/>
        </w:rPr>
        <w:t>foot</w:t>
      </w:r>
      <w:r w:rsidRPr="00207633">
        <w:rPr>
          <w:i/>
        </w:rPr>
        <w:t xml:space="preserve"> — </w:t>
      </w:r>
      <w:r w:rsidRPr="00207633">
        <w:rPr>
          <w:i/>
          <w:lang w:val="en-US"/>
        </w:rPr>
        <w:t>feet</w:t>
      </w:r>
      <w:r w:rsidRPr="00207633">
        <w:rPr>
          <w:i/>
        </w:rPr>
        <w:t xml:space="preserve">,  </w:t>
      </w:r>
      <w:r w:rsidRPr="00207633">
        <w:rPr>
          <w:i/>
          <w:lang w:val="en-US"/>
        </w:rPr>
        <w:t>sheep</w:t>
      </w:r>
      <w:r w:rsidRPr="00207633">
        <w:rPr>
          <w:i/>
        </w:rPr>
        <w:t xml:space="preserve"> — </w:t>
      </w:r>
      <w:r w:rsidRPr="00207633">
        <w:rPr>
          <w:i/>
          <w:lang w:val="en-US"/>
        </w:rPr>
        <w:t>sheep</w:t>
      </w:r>
      <w:r w:rsidRPr="00207633">
        <w:rPr>
          <w:i/>
        </w:rPr>
        <w:t>)</w:t>
      </w:r>
      <w:r w:rsidRPr="00AE09C4">
        <w:t>;</w:t>
      </w:r>
    </w:p>
    <w:p w:rsidR="00323D6D" w:rsidRDefault="00323D6D" w:rsidP="00323D6D">
      <w:pPr>
        <w:ind w:firstLine="708"/>
      </w:pPr>
      <w:r>
        <w:t xml:space="preserve">— особенности правописания существительных во множественном </w:t>
      </w:r>
      <w:r w:rsidRPr="00207633">
        <w:t xml:space="preserve">числе   </w:t>
      </w:r>
      <w:r w:rsidRPr="00207633">
        <w:rPr>
          <w:i/>
        </w:rPr>
        <w:t>(</w:t>
      </w:r>
      <w:proofErr w:type="spellStart"/>
      <w:r w:rsidRPr="00207633">
        <w:rPr>
          <w:i/>
        </w:rPr>
        <w:t>leaf</w:t>
      </w:r>
      <w:proofErr w:type="spellEnd"/>
      <w:r w:rsidRPr="00207633">
        <w:rPr>
          <w:i/>
        </w:rPr>
        <w:t xml:space="preserve"> — </w:t>
      </w:r>
      <w:proofErr w:type="spellStart"/>
      <w:r w:rsidRPr="00207633">
        <w:rPr>
          <w:i/>
        </w:rPr>
        <w:t>leaves</w:t>
      </w:r>
      <w:proofErr w:type="spellEnd"/>
      <w:r w:rsidRPr="00207633">
        <w:rPr>
          <w:i/>
        </w:rPr>
        <w:t xml:space="preserve">,  </w:t>
      </w:r>
      <w:proofErr w:type="spellStart"/>
      <w:r w:rsidRPr="00207633">
        <w:rPr>
          <w:i/>
        </w:rPr>
        <w:t>wolf</w:t>
      </w:r>
      <w:proofErr w:type="spellEnd"/>
      <w:r w:rsidRPr="00207633">
        <w:rPr>
          <w:i/>
        </w:rPr>
        <w:t xml:space="preserve"> — </w:t>
      </w:r>
      <w:proofErr w:type="spellStart"/>
      <w:r w:rsidRPr="00207633">
        <w:rPr>
          <w:i/>
        </w:rPr>
        <w:t>wolves</w:t>
      </w:r>
      <w:proofErr w:type="spellEnd"/>
      <w:r w:rsidRPr="00207633">
        <w:rPr>
          <w:i/>
        </w:rPr>
        <w:t xml:space="preserve">,  </w:t>
      </w:r>
      <w:proofErr w:type="spellStart"/>
      <w:r w:rsidRPr="00207633">
        <w:rPr>
          <w:i/>
        </w:rPr>
        <w:t>country</w:t>
      </w:r>
      <w:proofErr w:type="spellEnd"/>
      <w:r w:rsidRPr="00207633">
        <w:rPr>
          <w:i/>
        </w:rPr>
        <w:t xml:space="preserve"> — </w:t>
      </w:r>
      <w:proofErr w:type="spellStart"/>
      <w:r w:rsidRPr="00207633">
        <w:rPr>
          <w:i/>
        </w:rPr>
        <w:t>coun-tries</w:t>
      </w:r>
      <w:proofErr w:type="spellEnd"/>
      <w:r w:rsidRPr="00207633">
        <w:rPr>
          <w:i/>
        </w:rPr>
        <w:t xml:space="preserve">,  </w:t>
      </w:r>
      <w:proofErr w:type="spellStart"/>
      <w:r w:rsidRPr="00207633">
        <w:rPr>
          <w:i/>
        </w:rPr>
        <w:t>family</w:t>
      </w:r>
      <w:proofErr w:type="spellEnd"/>
      <w:r w:rsidRPr="00207633">
        <w:rPr>
          <w:i/>
        </w:rPr>
        <w:t xml:space="preserve"> — </w:t>
      </w:r>
      <w:proofErr w:type="spellStart"/>
      <w:r w:rsidRPr="00207633">
        <w:rPr>
          <w:i/>
        </w:rPr>
        <w:t>families</w:t>
      </w:r>
      <w:proofErr w:type="spellEnd"/>
      <w:proofErr w:type="gramStart"/>
      <w:r w:rsidRPr="00207633">
        <w:rPr>
          <w:i/>
        </w:rPr>
        <w:t xml:space="preserve"> )</w:t>
      </w:r>
      <w:proofErr w:type="gramEnd"/>
      <w:r>
        <w:t>;</w:t>
      </w:r>
    </w:p>
    <w:p w:rsidR="00323D6D" w:rsidRPr="00207633" w:rsidRDefault="00323D6D" w:rsidP="00323D6D">
      <w:pPr>
        <w:ind w:firstLine="708"/>
        <w:rPr>
          <w:i/>
          <w:lang w:val="en-US"/>
        </w:rPr>
      </w:pPr>
      <w:r w:rsidRPr="00AE09C4">
        <w:rPr>
          <w:lang w:val="en-US"/>
        </w:rPr>
        <w:t xml:space="preserve">— </w:t>
      </w:r>
      <w:proofErr w:type="gramStart"/>
      <w:r>
        <w:t>использование</w:t>
      </w:r>
      <w:proofErr w:type="gramEnd"/>
      <w:r w:rsidRPr="00AE09C4">
        <w:rPr>
          <w:lang w:val="en-US"/>
        </w:rPr>
        <w:t xml:space="preserve"> </w:t>
      </w:r>
      <w:r>
        <w:t>артикля</w:t>
      </w:r>
      <w:r w:rsidRPr="00AE09C4">
        <w:rPr>
          <w:lang w:val="en-US"/>
        </w:rPr>
        <w:t xml:space="preserve"> </w:t>
      </w:r>
      <w:r>
        <w:t>в</w:t>
      </w:r>
      <w:r w:rsidRPr="00AE09C4">
        <w:rPr>
          <w:lang w:val="en-US"/>
        </w:rPr>
        <w:t xml:space="preserve"> </w:t>
      </w:r>
      <w:r>
        <w:t>устойчивых</w:t>
      </w:r>
      <w:r w:rsidRPr="00AE09C4">
        <w:rPr>
          <w:lang w:val="en-US"/>
        </w:rPr>
        <w:t xml:space="preserve"> </w:t>
      </w:r>
      <w:r w:rsidRPr="00207633">
        <w:rPr>
          <w:i/>
        </w:rPr>
        <w:t>словосочетаниях</w:t>
      </w:r>
      <w:r w:rsidRPr="00207633">
        <w:rPr>
          <w:i/>
          <w:lang w:val="en-US"/>
        </w:rPr>
        <w:t xml:space="preserve"> (to have an idea, to go for a walk, to play hopscotch, to go to the zoo);</w:t>
      </w:r>
    </w:p>
    <w:p w:rsidR="00323D6D" w:rsidRPr="00207633" w:rsidRDefault="00323D6D" w:rsidP="00323D6D">
      <w:pPr>
        <w:ind w:firstLine="708"/>
        <w:rPr>
          <w:i/>
        </w:rPr>
      </w:pPr>
      <w:r>
        <w:t xml:space="preserve">— использование определённого артикля с именами существительными, обозначающими уникальные явления природы </w:t>
      </w:r>
      <w:r w:rsidRPr="00207633">
        <w:rPr>
          <w:i/>
        </w:rPr>
        <w:t>(</w:t>
      </w:r>
      <w:r w:rsidRPr="00207633">
        <w:rPr>
          <w:i/>
          <w:lang w:val="en-US"/>
        </w:rPr>
        <w:t>the</w:t>
      </w:r>
      <w:r w:rsidRPr="00207633">
        <w:rPr>
          <w:i/>
        </w:rPr>
        <w:t xml:space="preserve"> </w:t>
      </w:r>
      <w:r w:rsidRPr="00207633">
        <w:rPr>
          <w:i/>
          <w:lang w:val="en-US"/>
        </w:rPr>
        <w:t>sun</w:t>
      </w:r>
      <w:r w:rsidRPr="00207633">
        <w:rPr>
          <w:i/>
        </w:rPr>
        <w:t xml:space="preserve">, </w:t>
      </w:r>
      <w:r w:rsidRPr="00207633">
        <w:rPr>
          <w:i/>
          <w:lang w:val="en-US"/>
        </w:rPr>
        <w:t>the</w:t>
      </w:r>
      <w:r w:rsidRPr="00207633">
        <w:rPr>
          <w:i/>
        </w:rPr>
        <w:t xml:space="preserve"> </w:t>
      </w:r>
      <w:r w:rsidRPr="00207633">
        <w:rPr>
          <w:i/>
          <w:lang w:val="en-US"/>
        </w:rPr>
        <w:t>moon</w:t>
      </w:r>
      <w:r w:rsidRPr="00207633">
        <w:rPr>
          <w:i/>
        </w:rPr>
        <w:t xml:space="preserve">, </w:t>
      </w:r>
      <w:r w:rsidRPr="00207633">
        <w:rPr>
          <w:i/>
          <w:lang w:val="en-US"/>
        </w:rPr>
        <w:t>the</w:t>
      </w:r>
      <w:r w:rsidRPr="00207633">
        <w:rPr>
          <w:i/>
        </w:rPr>
        <w:t xml:space="preserve"> </w:t>
      </w:r>
      <w:r w:rsidRPr="00207633">
        <w:rPr>
          <w:i/>
          <w:lang w:val="en-US"/>
        </w:rPr>
        <w:t>sky</w:t>
      </w:r>
      <w:r w:rsidRPr="00207633">
        <w:rPr>
          <w:i/>
        </w:rPr>
        <w:t xml:space="preserve">, </w:t>
      </w:r>
      <w:r w:rsidRPr="00207633">
        <w:rPr>
          <w:i/>
          <w:lang w:val="en-US"/>
        </w:rPr>
        <w:t>the</w:t>
      </w:r>
      <w:r w:rsidRPr="00207633">
        <w:rPr>
          <w:i/>
        </w:rPr>
        <w:t xml:space="preserve"> </w:t>
      </w:r>
      <w:r w:rsidRPr="00207633">
        <w:rPr>
          <w:i/>
          <w:lang w:val="en-US"/>
        </w:rPr>
        <w:t>earth</w:t>
      </w:r>
      <w:proofErr w:type="gramStart"/>
      <w:r w:rsidRPr="00207633">
        <w:rPr>
          <w:i/>
        </w:rPr>
        <w:t xml:space="preserve"> )</w:t>
      </w:r>
      <w:proofErr w:type="gramEnd"/>
      <w:r w:rsidRPr="00207633">
        <w:rPr>
          <w:i/>
        </w:rPr>
        <w:t>.</w:t>
      </w:r>
    </w:p>
    <w:p w:rsidR="00323D6D" w:rsidRDefault="00323D6D" w:rsidP="00323D6D">
      <w:pPr>
        <w:ind w:firstLine="708"/>
      </w:pPr>
      <w:r>
        <w:t>2</w:t>
      </w:r>
      <w:r w:rsidRPr="00AE09C4">
        <w:rPr>
          <w:i/>
        </w:rPr>
        <w:t>. Имя прилагательное</w:t>
      </w:r>
    </w:p>
    <w:p w:rsidR="00323D6D" w:rsidRDefault="00323D6D" w:rsidP="00323D6D">
      <w:pPr>
        <w:ind w:firstLine="708"/>
      </w:pPr>
      <w:r>
        <w:t>— положительная, сравнительная и превосходная степени сравнения имён прилагательных:</w:t>
      </w:r>
    </w:p>
    <w:p w:rsidR="00323D6D" w:rsidRDefault="00323D6D" w:rsidP="00323D6D">
      <w:pPr>
        <w:ind w:firstLine="708"/>
      </w:pPr>
      <w:proofErr w:type="gramStart"/>
      <w:r>
        <w:t>а)  суффиксальный способ образования степеней сравнения односложных прилагательных (</w:t>
      </w:r>
      <w:proofErr w:type="spellStart"/>
      <w:r w:rsidRPr="00207633">
        <w:rPr>
          <w:i/>
        </w:rPr>
        <w:t>cold</w:t>
      </w:r>
      <w:proofErr w:type="spellEnd"/>
      <w:r w:rsidRPr="00207633">
        <w:rPr>
          <w:i/>
        </w:rPr>
        <w:t xml:space="preserve"> — </w:t>
      </w:r>
      <w:proofErr w:type="spellStart"/>
      <w:r w:rsidRPr="00207633">
        <w:rPr>
          <w:i/>
        </w:rPr>
        <w:t>colder</w:t>
      </w:r>
      <w:proofErr w:type="spellEnd"/>
      <w:r w:rsidRPr="00207633">
        <w:rPr>
          <w:i/>
        </w:rPr>
        <w:t xml:space="preserve"> — </w:t>
      </w:r>
      <w:proofErr w:type="spellStart"/>
      <w:r w:rsidRPr="00207633">
        <w:rPr>
          <w:i/>
        </w:rPr>
        <w:t>coldest</w:t>
      </w:r>
      <w:proofErr w:type="spellEnd"/>
      <w:r w:rsidRPr="00207633">
        <w:rPr>
          <w:i/>
        </w:rPr>
        <w:t>);</w:t>
      </w:r>
      <w:r>
        <w:t xml:space="preserve"> орфографические особенности прилагательных в сравнительной и превосходной степенях </w:t>
      </w:r>
      <w:r w:rsidRPr="00207633">
        <w:rPr>
          <w:i/>
        </w:rPr>
        <w:t>(</w:t>
      </w:r>
      <w:proofErr w:type="spellStart"/>
      <w:r w:rsidRPr="00207633">
        <w:rPr>
          <w:i/>
        </w:rPr>
        <w:t>big</w:t>
      </w:r>
      <w:proofErr w:type="spellEnd"/>
      <w:r w:rsidRPr="00207633">
        <w:rPr>
          <w:i/>
        </w:rPr>
        <w:t xml:space="preserve"> — </w:t>
      </w:r>
      <w:proofErr w:type="spellStart"/>
      <w:r w:rsidRPr="00207633">
        <w:rPr>
          <w:i/>
        </w:rPr>
        <w:t>bigger</w:t>
      </w:r>
      <w:proofErr w:type="spellEnd"/>
      <w:r w:rsidRPr="00207633">
        <w:rPr>
          <w:i/>
        </w:rPr>
        <w:t xml:space="preserve"> — </w:t>
      </w:r>
      <w:proofErr w:type="spellStart"/>
      <w:r w:rsidRPr="00207633">
        <w:rPr>
          <w:i/>
        </w:rPr>
        <w:t>biggest</w:t>
      </w:r>
      <w:proofErr w:type="spellEnd"/>
      <w:r w:rsidRPr="00207633">
        <w:rPr>
          <w:i/>
        </w:rPr>
        <w:t xml:space="preserve">;  </w:t>
      </w:r>
      <w:proofErr w:type="spellStart"/>
      <w:r w:rsidRPr="00207633">
        <w:rPr>
          <w:i/>
        </w:rPr>
        <w:t>funny</w:t>
      </w:r>
      <w:proofErr w:type="spellEnd"/>
      <w:r w:rsidRPr="00207633">
        <w:rPr>
          <w:i/>
        </w:rPr>
        <w:t xml:space="preserve"> — </w:t>
      </w:r>
      <w:proofErr w:type="spellStart"/>
      <w:r w:rsidRPr="00207633">
        <w:rPr>
          <w:i/>
        </w:rPr>
        <w:t>funnier</w:t>
      </w:r>
      <w:proofErr w:type="spellEnd"/>
      <w:r w:rsidRPr="00207633">
        <w:rPr>
          <w:i/>
        </w:rPr>
        <w:t xml:space="preserve"> — </w:t>
      </w:r>
      <w:proofErr w:type="spellStart"/>
      <w:r w:rsidRPr="00207633">
        <w:rPr>
          <w:i/>
        </w:rPr>
        <w:t>funnies</w:t>
      </w:r>
      <w:proofErr w:type="spellEnd"/>
      <w:r w:rsidRPr="00207633">
        <w:rPr>
          <w:i/>
        </w:rPr>
        <w:t>);</w:t>
      </w:r>
      <w:proofErr w:type="gramEnd"/>
    </w:p>
    <w:p w:rsidR="00323D6D" w:rsidRDefault="00323D6D" w:rsidP="00323D6D">
      <w:pPr>
        <w:ind w:firstLine="708"/>
      </w:pPr>
      <w:r>
        <w:t>б)</w:t>
      </w:r>
      <w:r w:rsidRPr="00AE09C4">
        <w:t xml:space="preserve"> </w:t>
      </w:r>
      <w:r>
        <w:t xml:space="preserve"> аналитический способ образования степеней сравнения многосложных прилагательных </w:t>
      </w:r>
      <w:r w:rsidRPr="00207633">
        <w:rPr>
          <w:i/>
        </w:rPr>
        <w:t>(</w:t>
      </w:r>
      <w:proofErr w:type="spellStart"/>
      <w:r w:rsidRPr="00207633">
        <w:rPr>
          <w:i/>
        </w:rPr>
        <w:t>beautiful</w:t>
      </w:r>
      <w:proofErr w:type="spellEnd"/>
      <w:r w:rsidRPr="00207633">
        <w:rPr>
          <w:i/>
        </w:rPr>
        <w:t xml:space="preserve"> — </w:t>
      </w:r>
      <w:proofErr w:type="spellStart"/>
      <w:r w:rsidRPr="00207633">
        <w:rPr>
          <w:i/>
        </w:rPr>
        <w:t>more</w:t>
      </w:r>
      <w:proofErr w:type="spellEnd"/>
      <w:r w:rsidRPr="00207633">
        <w:rPr>
          <w:i/>
        </w:rPr>
        <w:t xml:space="preserve">  </w:t>
      </w:r>
      <w:proofErr w:type="spellStart"/>
      <w:r w:rsidRPr="00207633">
        <w:rPr>
          <w:i/>
        </w:rPr>
        <w:t>beauti-ful</w:t>
      </w:r>
      <w:proofErr w:type="spellEnd"/>
      <w:r w:rsidRPr="00207633">
        <w:rPr>
          <w:i/>
        </w:rPr>
        <w:t xml:space="preserve"> — </w:t>
      </w:r>
      <w:proofErr w:type="spellStart"/>
      <w:r w:rsidRPr="00207633">
        <w:rPr>
          <w:i/>
        </w:rPr>
        <w:t>most</w:t>
      </w:r>
      <w:proofErr w:type="spellEnd"/>
      <w:r w:rsidRPr="00207633">
        <w:rPr>
          <w:i/>
        </w:rPr>
        <w:t xml:space="preserve">  </w:t>
      </w:r>
      <w:proofErr w:type="spellStart"/>
      <w:r w:rsidRPr="00207633">
        <w:rPr>
          <w:i/>
        </w:rPr>
        <w:t>beautiful</w:t>
      </w:r>
      <w:proofErr w:type="spellEnd"/>
      <w:r w:rsidRPr="00207633">
        <w:rPr>
          <w:i/>
        </w:rPr>
        <w:t>);</w:t>
      </w:r>
    </w:p>
    <w:p w:rsidR="00323D6D" w:rsidRDefault="00323D6D" w:rsidP="00323D6D">
      <w:pPr>
        <w:ind w:firstLine="708"/>
      </w:pPr>
      <w:r>
        <w:t xml:space="preserve">в)  супплетивные формы образования сравнительной и превосходной степеней сравнения прилагательных </w:t>
      </w:r>
      <w:proofErr w:type="gramStart"/>
      <w:r w:rsidRPr="00207633">
        <w:rPr>
          <w:i/>
        </w:rPr>
        <w:t xml:space="preserve">( </w:t>
      </w:r>
      <w:proofErr w:type="spellStart"/>
      <w:proofErr w:type="gramEnd"/>
      <w:r w:rsidRPr="00207633">
        <w:rPr>
          <w:i/>
        </w:rPr>
        <w:t>good</w:t>
      </w:r>
      <w:proofErr w:type="spellEnd"/>
      <w:r w:rsidRPr="00207633">
        <w:rPr>
          <w:i/>
        </w:rPr>
        <w:t xml:space="preserve"> — </w:t>
      </w:r>
      <w:proofErr w:type="spellStart"/>
      <w:r w:rsidRPr="00207633">
        <w:rPr>
          <w:i/>
        </w:rPr>
        <w:t>bet-ter</w:t>
      </w:r>
      <w:proofErr w:type="spellEnd"/>
      <w:r w:rsidRPr="00207633">
        <w:rPr>
          <w:i/>
        </w:rPr>
        <w:t xml:space="preserve"> — </w:t>
      </w:r>
      <w:proofErr w:type="spellStart"/>
      <w:r w:rsidRPr="00207633">
        <w:rPr>
          <w:i/>
        </w:rPr>
        <w:t>best</w:t>
      </w:r>
      <w:proofErr w:type="spellEnd"/>
      <w:r w:rsidRPr="00207633">
        <w:rPr>
          <w:i/>
        </w:rPr>
        <w:t xml:space="preserve">  и </w:t>
      </w:r>
      <w:proofErr w:type="spellStart"/>
      <w:r w:rsidRPr="00207633">
        <w:rPr>
          <w:i/>
        </w:rPr>
        <w:t>bad</w:t>
      </w:r>
      <w:proofErr w:type="spellEnd"/>
      <w:r w:rsidRPr="00207633">
        <w:rPr>
          <w:i/>
        </w:rPr>
        <w:t xml:space="preserve"> — </w:t>
      </w:r>
      <w:proofErr w:type="spellStart"/>
      <w:r w:rsidRPr="00207633">
        <w:rPr>
          <w:i/>
        </w:rPr>
        <w:t>worse</w:t>
      </w:r>
      <w:proofErr w:type="spellEnd"/>
      <w:r w:rsidRPr="00207633">
        <w:rPr>
          <w:i/>
        </w:rPr>
        <w:t xml:space="preserve"> — </w:t>
      </w:r>
      <w:proofErr w:type="spellStart"/>
      <w:r w:rsidRPr="00207633">
        <w:rPr>
          <w:i/>
        </w:rPr>
        <w:t>worst</w:t>
      </w:r>
      <w:proofErr w:type="spellEnd"/>
      <w:r w:rsidRPr="00207633">
        <w:rPr>
          <w:i/>
        </w:rPr>
        <w:t xml:space="preserve"> );</w:t>
      </w:r>
    </w:p>
    <w:p w:rsidR="00323D6D" w:rsidRDefault="00323D6D" w:rsidP="00323D6D">
      <w:pPr>
        <w:ind w:firstLine="708"/>
      </w:pPr>
      <w:r>
        <w:t xml:space="preserve">— прилагательные </w:t>
      </w:r>
      <w:proofErr w:type="spellStart"/>
      <w:r>
        <w:t>much</w:t>
      </w:r>
      <w:proofErr w:type="spellEnd"/>
      <w:r>
        <w:t xml:space="preserve"> и </w:t>
      </w:r>
      <w:proofErr w:type="spellStart"/>
      <w:r>
        <w:t>many</w:t>
      </w:r>
      <w:proofErr w:type="spellEnd"/>
      <w:r>
        <w:t xml:space="preserve"> и синонимичные единицы </w:t>
      </w:r>
      <w:proofErr w:type="spellStart"/>
      <w:r w:rsidRPr="00207633">
        <w:rPr>
          <w:i/>
        </w:rPr>
        <w:t>a</w:t>
      </w:r>
      <w:proofErr w:type="spellEnd"/>
      <w:r w:rsidRPr="00207633">
        <w:rPr>
          <w:i/>
        </w:rPr>
        <w:t xml:space="preserve"> </w:t>
      </w:r>
      <w:proofErr w:type="spellStart"/>
      <w:r w:rsidRPr="00207633">
        <w:rPr>
          <w:i/>
        </w:rPr>
        <w:t>lot</w:t>
      </w:r>
      <w:proofErr w:type="spellEnd"/>
      <w:r w:rsidRPr="00207633">
        <w:rPr>
          <w:i/>
        </w:rPr>
        <w:t xml:space="preserve"> (</w:t>
      </w:r>
      <w:proofErr w:type="spellStart"/>
      <w:r w:rsidRPr="00207633">
        <w:rPr>
          <w:i/>
        </w:rPr>
        <w:t>of</w:t>
      </w:r>
      <w:proofErr w:type="spellEnd"/>
      <w:r w:rsidRPr="00207633">
        <w:rPr>
          <w:i/>
        </w:rPr>
        <w:t>)</w:t>
      </w:r>
      <w:r>
        <w:t xml:space="preserve">  и  </w:t>
      </w:r>
      <w:proofErr w:type="spellStart"/>
      <w:r w:rsidRPr="00207633">
        <w:rPr>
          <w:i/>
        </w:rPr>
        <w:t>lots</w:t>
      </w:r>
      <w:proofErr w:type="spellEnd"/>
      <w:r>
        <w:t xml:space="preserve">  для выражения множественности.</w:t>
      </w:r>
    </w:p>
    <w:p w:rsidR="00323D6D" w:rsidRDefault="00323D6D" w:rsidP="00323D6D">
      <w:pPr>
        <w:ind w:firstLine="708"/>
      </w:pPr>
      <w:r>
        <w:t xml:space="preserve">3. </w:t>
      </w:r>
      <w:r w:rsidRPr="00AE09C4">
        <w:rPr>
          <w:i/>
        </w:rPr>
        <w:t>Местоимение</w:t>
      </w:r>
    </w:p>
    <w:p w:rsidR="00323D6D" w:rsidRDefault="00323D6D" w:rsidP="00323D6D">
      <w:pPr>
        <w:ind w:firstLine="708"/>
      </w:pPr>
      <w:r>
        <w:t xml:space="preserve">—  неопределённые местоимения </w:t>
      </w:r>
      <w:r w:rsidRPr="00207633">
        <w:rPr>
          <w:i/>
        </w:rPr>
        <w:t>(</w:t>
      </w:r>
      <w:proofErr w:type="spellStart"/>
      <w:r w:rsidRPr="00207633">
        <w:rPr>
          <w:i/>
        </w:rPr>
        <w:t>everybody</w:t>
      </w:r>
      <w:proofErr w:type="spellEnd"/>
      <w:r w:rsidRPr="00207633">
        <w:rPr>
          <w:i/>
        </w:rPr>
        <w:t xml:space="preserve">, </w:t>
      </w:r>
      <w:proofErr w:type="spellStart"/>
      <w:r w:rsidRPr="00207633">
        <w:rPr>
          <w:i/>
        </w:rPr>
        <w:t>anybody</w:t>
      </w:r>
      <w:proofErr w:type="spellEnd"/>
      <w:r w:rsidRPr="00207633">
        <w:rPr>
          <w:i/>
        </w:rPr>
        <w:t xml:space="preserve">, </w:t>
      </w:r>
      <w:proofErr w:type="spellStart"/>
      <w:r w:rsidRPr="00207633">
        <w:rPr>
          <w:i/>
        </w:rPr>
        <w:t>some-body</w:t>
      </w:r>
      <w:proofErr w:type="spellEnd"/>
      <w:r w:rsidRPr="00207633">
        <w:rPr>
          <w:i/>
        </w:rPr>
        <w:t xml:space="preserve">, </w:t>
      </w:r>
      <w:proofErr w:type="spellStart"/>
      <w:r w:rsidRPr="00207633">
        <w:rPr>
          <w:i/>
        </w:rPr>
        <w:t>everything</w:t>
      </w:r>
      <w:proofErr w:type="spellEnd"/>
      <w:r w:rsidRPr="00207633">
        <w:rPr>
          <w:i/>
        </w:rPr>
        <w:t>)</w:t>
      </w:r>
      <w:r>
        <w:t>;</w:t>
      </w:r>
    </w:p>
    <w:p w:rsidR="00323D6D" w:rsidRDefault="00323D6D" w:rsidP="00323D6D">
      <w:pPr>
        <w:ind w:firstLine="708"/>
      </w:pPr>
      <w:r>
        <w:t xml:space="preserve">—  отрицательные местоимения </w:t>
      </w:r>
      <w:r w:rsidRPr="00207633">
        <w:rPr>
          <w:i/>
        </w:rPr>
        <w:t>(</w:t>
      </w:r>
      <w:proofErr w:type="spellStart"/>
      <w:r w:rsidRPr="00207633">
        <w:rPr>
          <w:i/>
        </w:rPr>
        <w:t>no</w:t>
      </w:r>
      <w:proofErr w:type="spellEnd"/>
      <w:r w:rsidRPr="00207633">
        <w:rPr>
          <w:i/>
        </w:rPr>
        <w:t xml:space="preserve">, </w:t>
      </w:r>
      <w:proofErr w:type="spellStart"/>
      <w:r w:rsidRPr="00207633">
        <w:rPr>
          <w:i/>
        </w:rPr>
        <w:t>nobody</w:t>
      </w:r>
      <w:proofErr w:type="spellEnd"/>
      <w:r w:rsidRPr="00207633">
        <w:rPr>
          <w:i/>
        </w:rPr>
        <w:t xml:space="preserve">, </w:t>
      </w:r>
      <w:proofErr w:type="spellStart"/>
      <w:r w:rsidRPr="00207633">
        <w:rPr>
          <w:i/>
        </w:rPr>
        <w:t>nothing</w:t>
      </w:r>
      <w:proofErr w:type="spellEnd"/>
      <w:r w:rsidRPr="00207633">
        <w:rPr>
          <w:i/>
        </w:rPr>
        <w:t>)</w:t>
      </w:r>
      <w:r>
        <w:t>.</w:t>
      </w:r>
    </w:p>
    <w:p w:rsidR="00323D6D" w:rsidRDefault="00323D6D" w:rsidP="00323D6D">
      <w:pPr>
        <w:ind w:firstLine="708"/>
      </w:pPr>
      <w:r>
        <w:t xml:space="preserve">4. </w:t>
      </w:r>
      <w:r w:rsidRPr="00AE09C4">
        <w:rPr>
          <w:i/>
        </w:rPr>
        <w:t>Наречия</w:t>
      </w:r>
    </w:p>
    <w:p w:rsidR="00323D6D" w:rsidRDefault="00323D6D" w:rsidP="00323D6D">
      <w:pPr>
        <w:ind w:firstLine="708"/>
      </w:pPr>
      <w:r>
        <w:t xml:space="preserve">—  наречия, оформленные суффиксом </w:t>
      </w:r>
      <w:r w:rsidRPr="00207633">
        <w:rPr>
          <w:i/>
        </w:rPr>
        <w:t>-</w:t>
      </w:r>
      <w:proofErr w:type="spellStart"/>
      <w:r w:rsidRPr="00207633">
        <w:rPr>
          <w:i/>
        </w:rPr>
        <w:t>ly</w:t>
      </w:r>
      <w:proofErr w:type="spellEnd"/>
      <w:r>
        <w:t xml:space="preserve"> как </w:t>
      </w:r>
      <w:proofErr w:type="spellStart"/>
      <w:r>
        <w:t>прототипические</w:t>
      </w:r>
      <w:proofErr w:type="spellEnd"/>
      <w:r>
        <w:t xml:space="preserve"> наречия современного английского языка;</w:t>
      </w:r>
    </w:p>
    <w:p w:rsidR="00323D6D" w:rsidRPr="002E5864" w:rsidRDefault="00323D6D" w:rsidP="00323D6D">
      <w:pPr>
        <w:ind w:firstLine="708"/>
        <w:rPr>
          <w:lang w:val="en-US"/>
        </w:rPr>
      </w:pPr>
      <w:proofErr w:type="gramStart"/>
      <w:r w:rsidRPr="002E5864">
        <w:rPr>
          <w:lang w:val="en-US"/>
        </w:rPr>
        <w:t xml:space="preserve">— </w:t>
      </w:r>
      <w:r>
        <w:rPr>
          <w:lang w:val="en-US"/>
        </w:rPr>
        <w:t xml:space="preserve"> </w:t>
      </w:r>
      <w:r>
        <w:t>наречия</w:t>
      </w:r>
      <w:proofErr w:type="gramEnd"/>
      <w:r w:rsidRPr="002E5864">
        <w:rPr>
          <w:lang w:val="en-US"/>
        </w:rPr>
        <w:t xml:space="preserve"> </w:t>
      </w:r>
      <w:r>
        <w:t>времени</w:t>
      </w:r>
      <w:r w:rsidRPr="002E5864">
        <w:rPr>
          <w:lang w:val="en-US"/>
        </w:rPr>
        <w:t xml:space="preserve"> </w:t>
      </w:r>
      <w:r w:rsidRPr="00207633">
        <w:rPr>
          <w:i/>
          <w:lang w:val="en-US"/>
        </w:rPr>
        <w:t>(yesterday, tomorrow)</w:t>
      </w:r>
      <w:r w:rsidRPr="002E5864">
        <w:rPr>
          <w:lang w:val="en-US"/>
        </w:rPr>
        <w:t>;</w:t>
      </w:r>
    </w:p>
    <w:p w:rsidR="00323D6D" w:rsidRPr="002E5864" w:rsidRDefault="00323D6D" w:rsidP="00323D6D">
      <w:pPr>
        <w:ind w:firstLine="708"/>
        <w:rPr>
          <w:lang w:val="en-US"/>
        </w:rPr>
      </w:pPr>
      <w:proofErr w:type="gramStart"/>
      <w:r w:rsidRPr="002E5864">
        <w:rPr>
          <w:lang w:val="en-US"/>
        </w:rPr>
        <w:lastRenderedPageBreak/>
        <w:t xml:space="preserve">—  </w:t>
      </w:r>
      <w:r>
        <w:t>образование</w:t>
      </w:r>
      <w:proofErr w:type="gramEnd"/>
      <w:r w:rsidRPr="002E5864">
        <w:rPr>
          <w:lang w:val="en-US"/>
        </w:rPr>
        <w:t xml:space="preserve"> </w:t>
      </w:r>
      <w:r>
        <w:t>наречий</w:t>
      </w:r>
      <w:r w:rsidRPr="002E5864">
        <w:rPr>
          <w:lang w:val="en-US"/>
        </w:rPr>
        <w:t xml:space="preserve"> </w:t>
      </w:r>
      <w:r w:rsidRPr="00207633">
        <w:rPr>
          <w:i/>
          <w:lang w:val="en-US"/>
        </w:rPr>
        <w:t>(well — better — best)</w:t>
      </w:r>
      <w:r w:rsidRPr="002E5864">
        <w:rPr>
          <w:lang w:val="en-US"/>
        </w:rPr>
        <w:t xml:space="preserve">.  </w:t>
      </w:r>
    </w:p>
    <w:p w:rsidR="00323D6D" w:rsidRDefault="00323D6D" w:rsidP="00323D6D">
      <w:pPr>
        <w:ind w:firstLine="708"/>
      </w:pPr>
      <w:r>
        <w:t xml:space="preserve">5. </w:t>
      </w:r>
      <w:r w:rsidRPr="00AE09C4">
        <w:rPr>
          <w:i/>
        </w:rPr>
        <w:t>Имя числительное</w:t>
      </w:r>
    </w:p>
    <w:p w:rsidR="00323D6D" w:rsidRDefault="00323D6D" w:rsidP="00323D6D">
      <w:pPr>
        <w:ind w:firstLine="708"/>
      </w:pPr>
      <w:r>
        <w:t>— количественные числительные от 13 до 200; числительные, обозначающие десятки от 20 до 90 (</w:t>
      </w:r>
      <w:proofErr w:type="spellStart"/>
      <w:r w:rsidRPr="00207633">
        <w:rPr>
          <w:i/>
        </w:rPr>
        <w:t>seventy</w:t>
      </w:r>
      <w:proofErr w:type="spellEnd"/>
      <w:r w:rsidRPr="00207633">
        <w:rPr>
          <w:i/>
        </w:rPr>
        <w:t xml:space="preserve"> , </w:t>
      </w:r>
      <w:proofErr w:type="spellStart"/>
      <w:r w:rsidRPr="00207633">
        <w:rPr>
          <w:i/>
        </w:rPr>
        <w:t>ninety</w:t>
      </w:r>
      <w:proofErr w:type="spellEnd"/>
      <w:r>
        <w:t>);</w:t>
      </w:r>
    </w:p>
    <w:p w:rsidR="00323D6D" w:rsidRDefault="00323D6D" w:rsidP="00323D6D">
      <w:pPr>
        <w:ind w:firstLine="708"/>
      </w:pPr>
      <w:r>
        <w:t>— порядковые числительные от 1 до 200; формы образования порядковых числительных (</w:t>
      </w:r>
      <w:proofErr w:type="spellStart"/>
      <w:r w:rsidRPr="00207633">
        <w:rPr>
          <w:i/>
        </w:rPr>
        <w:t>first</w:t>
      </w:r>
      <w:proofErr w:type="spellEnd"/>
      <w:r w:rsidRPr="00207633">
        <w:rPr>
          <w:i/>
        </w:rPr>
        <w:t xml:space="preserve">, </w:t>
      </w:r>
      <w:proofErr w:type="spellStart"/>
      <w:r w:rsidRPr="00207633">
        <w:rPr>
          <w:i/>
        </w:rPr>
        <w:t>second</w:t>
      </w:r>
      <w:proofErr w:type="spellEnd"/>
      <w:r w:rsidRPr="00207633">
        <w:rPr>
          <w:i/>
        </w:rPr>
        <w:t xml:space="preserve">, </w:t>
      </w:r>
      <w:proofErr w:type="spellStart"/>
      <w:r w:rsidRPr="00207633">
        <w:rPr>
          <w:i/>
        </w:rPr>
        <w:t>third</w:t>
      </w:r>
      <w:proofErr w:type="spellEnd"/>
      <w:r>
        <w:t xml:space="preserve">); особенности орфографии порядковых числительных </w:t>
      </w:r>
      <w:r w:rsidRPr="00207633">
        <w:rPr>
          <w:i/>
        </w:rPr>
        <w:t>(</w:t>
      </w:r>
      <w:proofErr w:type="spellStart"/>
      <w:r w:rsidRPr="00207633">
        <w:rPr>
          <w:i/>
        </w:rPr>
        <w:t>sixth</w:t>
      </w:r>
      <w:proofErr w:type="spellEnd"/>
      <w:r w:rsidRPr="00207633">
        <w:rPr>
          <w:i/>
        </w:rPr>
        <w:t xml:space="preserve"> , </w:t>
      </w:r>
      <w:proofErr w:type="spellStart"/>
      <w:r w:rsidRPr="00207633">
        <w:rPr>
          <w:i/>
        </w:rPr>
        <w:t>thirty-seventh</w:t>
      </w:r>
      <w:proofErr w:type="spellEnd"/>
      <w:r w:rsidRPr="00207633">
        <w:rPr>
          <w:i/>
        </w:rPr>
        <w:t xml:space="preserve"> , </w:t>
      </w:r>
      <w:proofErr w:type="spellStart"/>
      <w:r w:rsidRPr="00207633">
        <w:rPr>
          <w:i/>
        </w:rPr>
        <w:t>thirtieth</w:t>
      </w:r>
      <w:proofErr w:type="spellEnd"/>
      <w:r w:rsidRPr="00207633">
        <w:rPr>
          <w:i/>
        </w:rPr>
        <w:t>)</w:t>
      </w:r>
      <w:r>
        <w:t>;</w:t>
      </w:r>
    </w:p>
    <w:p w:rsidR="00323D6D" w:rsidRDefault="00323D6D" w:rsidP="00323D6D">
      <w:pPr>
        <w:ind w:firstLine="708"/>
      </w:pPr>
      <w:r>
        <w:t>—  использование числительных в датах.</w:t>
      </w:r>
    </w:p>
    <w:p w:rsidR="00323D6D" w:rsidRPr="00AE09C4" w:rsidRDefault="00323D6D" w:rsidP="00323D6D">
      <w:pPr>
        <w:ind w:firstLine="708"/>
        <w:rPr>
          <w:i/>
        </w:rPr>
      </w:pPr>
      <w:r>
        <w:t xml:space="preserve">6. </w:t>
      </w:r>
      <w:r w:rsidRPr="00AE09C4">
        <w:rPr>
          <w:i/>
        </w:rPr>
        <w:t xml:space="preserve">Предлоги:  </w:t>
      </w:r>
      <w:proofErr w:type="spellStart"/>
      <w:r w:rsidRPr="00AE09C4">
        <w:rPr>
          <w:i/>
        </w:rPr>
        <w:t>into</w:t>
      </w:r>
      <w:proofErr w:type="spellEnd"/>
      <w:r w:rsidRPr="00AE09C4">
        <w:rPr>
          <w:i/>
        </w:rPr>
        <w:t xml:space="preserve">, </w:t>
      </w:r>
      <w:proofErr w:type="spellStart"/>
      <w:r w:rsidRPr="00AE09C4">
        <w:rPr>
          <w:i/>
        </w:rPr>
        <w:t>from</w:t>
      </w:r>
      <w:proofErr w:type="spellEnd"/>
      <w:r w:rsidRPr="00AE09C4">
        <w:rPr>
          <w:i/>
        </w:rPr>
        <w:t xml:space="preserve">, </w:t>
      </w:r>
      <w:proofErr w:type="spellStart"/>
      <w:r w:rsidRPr="00AE09C4">
        <w:rPr>
          <w:i/>
        </w:rPr>
        <w:t>of</w:t>
      </w:r>
      <w:proofErr w:type="spellEnd"/>
      <w:r w:rsidRPr="00AE09C4">
        <w:rPr>
          <w:i/>
        </w:rPr>
        <w:t>.</w:t>
      </w:r>
    </w:p>
    <w:p w:rsidR="00323D6D" w:rsidRDefault="00323D6D" w:rsidP="00323D6D">
      <w:pPr>
        <w:ind w:firstLine="708"/>
      </w:pPr>
      <w:r>
        <w:t xml:space="preserve">7.  </w:t>
      </w:r>
      <w:r w:rsidRPr="00AE09C4">
        <w:rPr>
          <w:i/>
        </w:rPr>
        <w:t>Глагол</w:t>
      </w:r>
    </w:p>
    <w:p w:rsidR="00323D6D" w:rsidRPr="00AE09C4" w:rsidRDefault="00323D6D" w:rsidP="00323D6D">
      <w:pPr>
        <w:ind w:firstLine="708"/>
      </w:pPr>
      <w:r>
        <w:t xml:space="preserve">— временные формы </w:t>
      </w:r>
      <w:proofErr w:type="spellStart"/>
      <w:r w:rsidRPr="00207633">
        <w:rPr>
          <w:i/>
        </w:rPr>
        <w:t>Past</w:t>
      </w:r>
      <w:proofErr w:type="spellEnd"/>
      <w:r w:rsidRPr="00207633">
        <w:rPr>
          <w:i/>
        </w:rPr>
        <w:t xml:space="preserve"> </w:t>
      </w:r>
      <w:proofErr w:type="spellStart"/>
      <w:r w:rsidRPr="00207633">
        <w:rPr>
          <w:i/>
        </w:rPr>
        <w:t>Simple</w:t>
      </w:r>
      <w:proofErr w:type="spellEnd"/>
      <w:r>
        <w:t xml:space="preserve"> в утвердительных, отрицательных предложениях и вопросах различных типов; правильные и неправильные глаголы; особенности правописания правильных глаголов </w:t>
      </w:r>
      <w:proofErr w:type="gramStart"/>
      <w:r w:rsidRPr="00207633">
        <w:rPr>
          <w:i/>
        </w:rPr>
        <w:t xml:space="preserve">( </w:t>
      </w:r>
      <w:proofErr w:type="spellStart"/>
      <w:proofErr w:type="gramEnd"/>
      <w:r w:rsidRPr="00207633">
        <w:rPr>
          <w:i/>
        </w:rPr>
        <w:t>skip</w:t>
      </w:r>
      <w:proofErr w:type="spellEnd"/>
      <w:r w:rsidRPr="00207633">
        <w:rPr>
          <w:i/>
        </w:rPr>
        <w:t xml:space="preserve"> — </w:t>
      </w:r>
      <w:proofErr w:type="spellStart"/>
      <w:r w:rsidRPr="00207633">
        <w:rPr>
          <w:i/>
        </w:rPr>
        <w:t>skipped</w:t>
      </w:r>
      <w:proofErr w:type="spellEnd"/>
      <w:r w:rsidRPr="00207633">
        <w:rPr>
          <w:i/>
        </w:rPr>
        <w:t xml:space="preserve">,  </w:t>
      </w:r>
      <w:proofErr w:type="spellStart"/>
      <w:r w:rsidRPr="00207633">
        <w:rPr>
          <w:i/>
        </w:rPr>
        <w:t>stop</w:t>
      </w:r>
      <w:proofErr w:type="spellEnd"/>
      <w:r w:rsidRPr="00207633">
        <w:rPr>
          <w:i/>
        </w:rPr>
        <w:t xml:space="preserve"> — </w:t>
      </w:r>
      <w:proofErr w:type="spellStart"/>
      <w:r w:rsidRPr="00207633">
        <w:rPr>
          <w:i/>
        </w:rPr>
        <w:t>stopped</w:t>
      </w:r>
      <w:proofErr w:type="spellEnd"/>
      <w:r w:rsidRPr="00207633">
        <w:rPr>
          <w:i/>
        </w:rPr>
        <w:t xml:space="preserve">,  </w:t>
      </w:r>
      <w:proofErr w:type="spellStart"/>
      <w:r w:rsidRPr="00207633">
        <w:rPr>
          <w:i/>
        </w:rPr>
        <w:t>try</w:t>
      </w:r>
      <w:proofErr w:type="spellEnd"/>
      <w:r w:rsidRPr="00207633">
        <w:rPr>
          <w:i/>
        </w:rPr>
        <w:t xml:space="preserve"> — </w:t>
      </w:r>
      <w:proofErr w:type="spellStart"/>
      <w:r w:rsidRPr="00207633">
        <w:rPr>
          <w:i/>
        </w:rPr>
        <w:t>tried</w:t>
      </w:r>
      <w:proofErr w:type="spellEnd"/>
      <w:r w:rsidRPr="00207633">
        <w:rPr>
          <w:i/>
        </w:rPr>
        <w:t xml:space="preserve">, </w:t>
      </w:r>
      <w:r w:rsidRPr="00207633">
        <w:rPr>
          <w:i/>
          <w:lang w:val="en-US"/>
        </w:rPr>
        <w:t>cry</w:t>
      </w:r>
      <w:r w:rsidRPr="00207633">
        <w:rPr>
          <w:i/>
        </w:rPr>
        <w:t xml:space="preserve"> — </w:t>
      </w:r>
      <w:r w:rsidRPr="00207633">
        <w:rPr>
          <w:i/>
          <w:lang w:val="en-US"/>
        </w:rPr>
        <w:t>cried</w:t>
      </w:r>
      <w:r w:rsidRPr="00AE09C4">
        <w:t>);</w:t>
      </w:r>
    </w:p>
    <w:p w:rsidR="00323D6D" w:rsidRPr="002E5864" w:rsidRDefault="00323D6D" w:rsidP="00323D6D">
      <w:pPr>
        <w:ind w:firstLine="708"/>
        <w:rPr>
          <w:lang w:val="en-US"/>
        </w:rPr>
      </w:pPr>
      <w:r w:rsidRPr="002E5864">
        <w:rPr>
          <w:lang w:val="en-US"/>
        </w:rPr>
        <w:t xml:space="preserve">— </w:t>
      </w:r>
      <w:proofErr w:type="gramStart"/>
      <w:r>
        <w:t>глагол</w:t>
      </w:r>
      <w:proofErr w:type="gramEnd"/>
      <w:r w:rsidRPr="002E5864">
        <w:rPr>
          <w:lang w:val="en-US"/>
        </w:rPr>
        <w:t xml:space="preserve"> </w:t>
      </w:r>
      <w:r w:rsidRPr="00207633">
        <w:rPr>
          <w:i/>
          <w:lang w:val="en-US"/>
        </w:rPr>
        <w:t>to be</w:t>
      </w:r>
      <w:r w:rsidRPr="002E5864">
        <w:rPr>
          <w:lang w:val="en-US"/>
        </w:rPr>
        <w:t xml:space="preserve"> </w:t>
      </w:r>
      <w:r>
        <w:t>в</w:t>
      </w:r>
      <w:r w:rsidRPr="002E5864">
        <w:rPr>
          <w:lang w:val="en-US"/>
        </w:rPr>
        <w:t xml:space="preserve"> </w:t>
      </w:r>
      <w:r w:rsidRPr="00207633">
        <w:rPr>
          <w:i/>
          <w:lang w:val="en-US"/>
        </w:rPr>
        <w:t>Past Simple ( was — were)</w:t>
      </w:r>
      <w:r w:rsidRPr="002E5864">
        <w:rPr>
          <w:lang w:val="en-US"/>
        </w:rPr>
        <w:t>;</w:t>
      </w:r>
    </w:p>
    <w:p w:rsidR="00323D6D" w:rsidRPr="002E5864" w:rsidRDefault="00323D6D" w:rsidP="00323D6D">
      <w:pPr>
        <w:ind w:firstLine="708"/>
        <w:rPr>
          <w:lang w:val="en-US"/>
        </w:rPr>
      </w:pPr>
      <w:r w:rsidRPr="002E5864">
        <w:rPr>
          <w:lang w:val="en-US"/>
        </w:rPr>
        <w:t xml:space="preserve">— </w:t>
      </w:r>
      <w:proofErr w:type="gramStart"/>
      <w:r>
        <w:t>сопоставление</w:t>
      </w:r>
      <w:proofErr w:type="gramEnd"/>
      <w:r w:rsidRPr="002E5864">
        <w:rPr>
          <w:lang w:val="en-US"/>
        </w:rPr>
        <w:t xml:space="preserve"> </w:t>
      </w:r>
      <w:r w:rsidRPr="00207633">
        <w:rPr>
          <w:i/>
          <w:lang w:val="en-US"/>
        </w:rPr>
        <w:t>Present Simple</w:t>
      </w:r>
      <w:r w:rsidRPr="002E5864">
        <w:rPr>
          <w:lang w:val="en-US"/>
        </w:rPr>
        <w:t xml:space="preserve"> </w:t>
      </w:r>
      <w:r>
        <w:t>и</w:t>
      </w:r>
      <w:r w:rsidRPr="002E5864">
        <w:rPr>
          <w:lang w:val="en-US"/>
        </w:rPr>
        <w:t xml:space="preserve">  </w:t>
      </w:r>
      <w:r w:rsidRPr="00207633">
        <w:rPr>
          <w:i/>
          <w:lang w:val="en-US"/>
        </w:rPr>
        <w:t>Past Simple</w:t>
      </w:r>
      <w:r>
        <w:rPr>
          <w:lang w:val="en-US"/>
        </w:rPr>
        <w:t>;</w:t>
      </w:r>
      <w:r w:rsidRPr="00207633">
        <w:rPr>
          <w:lang w:val="en-US"/>
        </w:rPr>
        <w:t xml:space="preserve"> </w:t>
      </w:r>
      <w:r>
        <w:t>маркеры</w:t>
      </w:r>
      <w:r w:rsidRPr="002E5864">
        <w:rPr>
          <w:lang w:val="en-US"/>
        </w:rPr>
        <w:t xml:space="preserve"> P</w:t>
      </w:r>
      <w:r>
        <w:rPr>
          <w:i/>
          <w:lang w:val="en-US"/>
        </w:rPr>
        <w:t>ast Simple</w:t>
      </w:r>
      <w:r w:rsidRPr="00207633">
        <w:rPr>
          <w:i/>
          <w:lang w:val="en-US"/>
        </w:rPr>
        <w:t>( yesterday, last, ago, etc.)</w:t>
      </w:r>
      <w:r w:rsidRPr="002E5864">
        <w:rPr>
          <w:lang w:val="en-US"/>
        </w:rPr>
        <w:t>;</w:t>
      </w:r>
    </w:p>
    <w:p w:rsidR="00323D6D" w:rsidRDefault="00323D6D" w:rsidP="00323D6D">
      <w:pPr>
        <w:ind w:firstLine="708"/>
      </w:pPr>
      <w:r>
        <w:t xml:space="preserve">— временные формы </w:t>
      </w:r>
      <w:proofErr w:type="spellStart"/>
      <w:r w:rsidRPr="00207633">
        <w:rPr>
          <w:i/>
        </w:rPr>
        <w:t>Future</w:t>
      </w:r>
      <w:proofErr w:type="spellEnd"/>
      <w:r w:rsidRPr="00207633">
        <w:rPr>
          <w:i/>
        </w:rPr>
        <w:t xml:space="preserve">  </w:t>
      </w:r>
      <w:proofErr w:type="spellStart"/>
      <w:r w:rsidRPr="00207633">
        <w:rPr>
          <w:i/>
        </w:rPr>
        <w:t>Simple</w:t>
      </w:r>
      <w:proofErr w:type="spellEnd"/>
      <w:r>
        <w:t xml:space="preserve"> в утвердительных, отрицательных предложениях и вопросах различных типов; маркеры  </w:t>
      </w:r>
      <w:proofErr w:type="spellStart"/>
      <w:r>
        <w:t>Future</w:t>
      </w:r>
      <w:proofErr w:type="spellEnd"/>
      <w:r>
        <w:t xml:space="preserve">  </w:t>
      </w:r>
      <w:proofErr w:type="spellStart"/>
      <w:r>
        <w:t>Simple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proofErr w:type="gramEnd"/>
      <w:r>
        <w:t>tomorrow</w:t>
      </w:r>
      <w:proofErr w:type="spellEnd"/>
      <w:r>
        <w:t xml:space="preserve">,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week</w:t>
      </w:r>
      <w:proofErr w:type="spellEnd"/>
      <w:r>
        <w:t xml:space="preserve">,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year</w:t>
      </w:r>
      <w:proofErr w:type="spellEnd"/>
      <w:r>
        <w:t xml:space="preserve">,   </w:t>
      </w:r>
      <w:proofErr w:type="spellStart"/>
      <w:r>
        <w:t>etc</w:t>
      </w:r>
      <w:proofErr w:type="spellEnd"/>
      <w:r>
        <w:t>.);</w:t>
      </w:r>
    </w:p>
    <w:p w:rsidR="00323D6D" w:rsidRDefault="00323D6D" w:rsidP="00323D6D">
      <w:pPr>
        <w:ind w:firstLine="708"/>
      </w:pPr>
      <w:r>
        <w:t xml:space="preserve">— </w:t>
      </w:r>
      <w:proofErr w:type="spellStart"/>
      <w:proofErr w:type="gramStart"/>
      <w:r>
        <w:t>c</w:t>
      </w:r>
      <w:proofErr w:type="gramEnd"/>
      <w:r>
        <w:t>труктуры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is</w:t>
      </w:r>
      <w:proofErr w:type="spellEnd"/>
      <w:r>
        <w:t>/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и 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was</w:t>
      </w:r>
      <w:proofErr w:type="spellEnd"/>
      <w:r>
        <w:t>/</w:t>
      </w:r>
      <w:proofErr w:type="spellStart"/>
      <w:r>
        <w:t>there</w:t>
      </w:r>
      <w:proofErr w:type="spellEnd"/>
      <w:r>
        <w:t xml:space="preserve">  </w:t>
      </w:r>
      <w:proofErr w:type="spellStart"/>
      <w:r>
        <w:t>were</w:t>
      </w:r>
      <w:proofErr w:type="spellEnd"/>
      <w:r>
        <w:t xml:space="preserve"> в утверждениях, отрицаниях и вопросах.</w:t>
      </w:r>
    </w:p>
    <w:p w:rsidR="00323D6D" w:rsidRDefault="00323D6D" w:rsidP="00323D6D">
      <w:pPr>
        <w:ind w:firstLine="708"/>
      </w:pPr>
      <w:r>
        <w:t>II. Синтаксис</w:t>
      </w:r>
    </w:p>
    <w:p w:rsidR="00323D6D" w:rsidRPr="00E80745" w:rsidRDefault="00323D6D" w:rsidP="00323D6D">
      <w:pPr>
        <w:ind w:firstLine="708"/>
      </w:pPr>
      <w:r>
        <w:t xml:space="preserve">1. Повелительное наклонение для выражения просьб, приказаний, приглашений, запрещений </w:t>
      </w:r>
      <w:r w:rsidRPr="00D679C0">
        <w:rPr>
          <w:i/>
        </w:rPr>
        <w:t>(</w:t>
      </w:r>
      <w:proofErr w:type="spellStart"/>
      <w:r w:rsidRPr="00D679C0">
        <w:rPr>
          <w:i/>
        </w:rPr>
        <w:t>Help</w:t>
      </w:r>
      <w:proofErr w:type="spellEnd"/>
      <w:r w:rsidRPr="00D679C0">
        <w:rPr>
          <w:i/>
        </w:rPr>
        <w:t xml:space="preserve"> </w:t>
      </w:r>
      <w:proofErr w:type="spellStart"/>
      <w:r w:rsidRPr="00D679C0">
        <w:rPr>
          <w:i/>
        </w:rPr>
        <w:t>me</w:t>
      </w:r>
      <w:proofErr w:type="spellEnd"/>
      <w:r w:rsidRPr="00D679C0">
        <w:rPr>
          <w:i/>
        </w:rPr>
        <w:t xml:space="preserve">, </w:t>
      </w:r>
      <w:proofErr w:type="spellStart"/>
      <w:r w:rsidRPr="00D679C0">
        <w:rPr>
          <w:i/>
        </w:rPr>
        <w:t>please</w:t>
      </w:r>
      <w:proofErr w:type="spellEnd"/>
      <w:r w:rsidRPr="00D679C0">
        <w:rPr>
          <w:i/>
        </w:rPr>
        <w:t>.).</w:t>
      </w:r>
      <w:r>
        <w:t xml:space="preserve"> </w:t>
      </w:r>
      <w:proofErr w:type="gramStart"/>
      <w:r>
        <w:t>Отрицательная форма предложений в повелительном наклонении (</w:t>
      </w:r>
      <w:proofErr w:type="spellStart"/>
      <w:r w:rsidRPr="00D679C0">
        <w:rPr>
          <w:i/>
        </w:rPr>
        <w:t>Don’t</w:t>
      </w:r>
      <w:proofErr w:type="spellEnd"/>
      <w:r w:rsidRPr="00D679C0">
        <w:rPr>
          <w:i/>
        </w:rPr>
        <w:t xml:space="preserve"> </w:t>
      </w:r>
      <w:proofErr w:type="spellStart"/>
      <w:r w:rsidRPr="00D679C0">
        <w:rPr>
          <w:i/>
        </w:rPr>
        <w:t>stand</w:t>
      </w:r>
      <w:proofErr w:type="spellEnd"/>
      <w:r w:rsidRPr="00D679C0">
        <w:rPr>
          <w:i/>
        </w:rPr>
        <w:t xml:space="preserve"> </w:t>
      </w:r>
      <w:proofErr w:type="spellStart"/>
      <w:r w:rsidRPr="00D679C0">
        <w:rPr>
          <w:i/>
        </w:rPr>
        <w:t>up</w:t>
      </w:r>
      <w:proofErr w:type="spellEnd"/>
      <w:r w:rsidRPr="00D679C0">
        <w:rPr>
          <w:i/>
        </w:rPr>
        <w:t>!</w:t>
      </w:r>
      <w:proofErr w:type="gramEnd"/>
      <w:r w:rsidRPr="00D679C0">
        <w:rPr>
          <w:i/>
        </w:rPr>
        <w:t xml:space="preserve"> </w:t>
      </w:r>
      <w:r w:rsidRPr="00D679C0">
        <w:rPr>
          <w:i/>
          <w:lang w:val="en-US"/>
        </w:rPr>
        <w:t>Don</w:t>
      </w:r>
      <w:r w:rsidRPr="00E80745">
        <w:rPr>
          <w:i/>
        </w:rPr>
        <w:t>’</w:t>
      </w:r>
      <w:r w:rsidRPr="00D679C0">
        <w:rPr>
          <w:i/>
          <w:lang w:val="en-US"/>
        </w:rPr>
        <w:t>t</w:t>
      </w:r>
      <w:r w:rsidRPr="00E80745">
        <w:rPr>
          <w:i/>
        </w:rPr>
        <w:t xml:space="preserve"> </w:t>
      </w:r>
      <w:r w:rsidRPr="00D679C0">
        <w:rPr>
          <w:i/>
          <w:lang w:val="en-US"/>
        </w:rPr>
        <w:t>give</w:t>
      </w:r>
      <w:r w:rsidRPr="00E80745">
        <w:rPr>
          <w:i/>
        </w:rPr>
        <w:t xml:space="preserve"> </w:t>
      </w:r>
      <w:r w:rsidRPr="00D679C0">
        <w:rPr>
          <w:i/>
          <w:lang w:val="en-US"/>
        </w:rPr>
        <w:t>it</w:t>
      </w:r>
      <w:r w:rsidRPr="00E80745">
        <w:rPr>
          <w:i/>
        </w:rPr>
        <w:t xml:space="preserve"> </w:t>
      </w:r>
      <w:r w:rsidRPr="00D679C0">
        <w:rPr>
          <w:i/>
          <w:lang w:val="en-US"/>
        </w:rPr>
        <w:t>to</w:t>
      </w:r>
      <w:r w:rsidRPr="00E80745">
        <w:rPr>
          <w:i/>
        </w:rPr>
        <w:t xml:space="preserve"> </w:t>
      </w:r>
      <w:r w:rsidRPr="00D679C0">
        <w:rPr>
          <w:i/>
          <w:lang w:val="en-US"/>
        </w:rPr>
        <w:t>me</w:t>
      </w:r>
      <w:r w:rsidRPr="00E80745">
        <w:rPr>
          <w:i/>
        </w:rPr>
        <w:t>.</w:t>
      </w:r>
      <w:r w:rsidRPr="00E80745">
        <w:t>).</w:t>
      </w:r>
    </w:p>
    <w:p w:rsidR="00323D6D" w:rsidRDefault="00323D6D" w:rsidP="00323D6D">
      <w:pPr>
        <w:ind w:firstLine="708"/>
      </w:pPr>
      <w:r>
        <w:t xml:space="preserve">2. Предложения с  </w:t>
      </w:r>
      <w:proofErr w:type="spellStart"/>
      <w:r w:rsidRPr="00D679C0">
        <w:rPr>
          <w:i/>
        </w:rPr>
        <w:t>Let’s</w:t>
      </w:r>
      <w:proofErr w:type="spellEnd"/>
      <w:r>
        <w:t xml:space="preserve"> в отрицательной форме </w:t>
      </w:r>
      <w:proofErr w:type="gramStart"/>
      <w:r w:rsidRPr="00D679C0">
        <w:rPr>
          <w:i/>
        </w:rPr>
        <w:t xml:space="preserve">( </w:t>
      </w:r>
      <w:proofErr w:type="spellStart"/>
      <w:proofErr w:type="gramEnd"/>
      <w:r w:rsidRPr="00D679C0">
        <w:rPr>
          <w:i/>
        </w:rPr>
        <w:t>Let</w:t>
      </w:r>
      <w:proofErr w:type="spellEnd"/>
      <w:r w:rsidRPr="00D679C0">
        <w:rPr>
          <w:i/>
        </w:rPr>
        <w:t xml:space="preserve"> </w:t>
      </w:r>
      <w:proofErr w:type="spellStart"/>
      <w:r w:rsidRPr="00D679C0">
        <w:rPr>
          <w:i/>
        </w:rPr>
        <w:t>us</w:t>
      </w:r>
      <w:proofErr w:type="spellEnd"/>
      <w:r w:rsidRPr="00D679C0">
        <w:rPr>
          <w:i/>
        </w:rPr>
        <w:t>/</w:t>
      </w:r>
      <w:proofErr w:type="spellStart"/>
      <w:r w:rsidRPr="00D679C0">
        <w:rPr>
          <w:i/>
        </w:rPr>
        <w:t>Let’s</w:t>
      </w:r>
      <w:proofErr w:type="spellEnd"/>
      <w:r w:rsidRPr="00D679C0">
        <w:rPr>
          <w:i/>
        </w:rPr>
        <w:t xml:space="preserve"> </w:t>
      </w:r>
      <w:proofErr w:type="spellStart"/>
      <w:r w:rsidRPr="00D679C0">
        <w:rPr>
          <w:i/>
        </w:rPr>
        <w:t>not</w:t>
      </w:r>
      <w:proofErr w:type="spellEnd"/>
      <w:r w:rsidRPr="00D679C0">
        <w:rPr>
          <w:i/>
        </w:rPr>
        <w:t xml:space="preserve"> </w:t>
      </w:r>
      <w:proofErr w:type="spellStart"/>
      <w:r w:rsidRPr="00D679C0">
        <w:rPr>
          <w:i/>
        </w:rPr>
        <w:t>go</w:t>
      </w:r>
      <w:proofErr w:type="spellEnd"/>
      <w:r w:rsidRPr="00D679C0">
        <w:rPr>
          <w:i/>
        </w:rPr>
        <w:t xml:space="preserve"> </w:t>
      </w:r>
      <w:proofErr w:type="spellStart"/>
      <w:r w:rsidRPr="00D679C0">
        <w:rPr>
          <w:i/>
        </w:rPr>
        <w:t>there</w:t>
      </w:r>
      <w:proofErr w:type="spellEnd"/>
      <w:r w:rsidRPr="00D679C0">
        <w:rPr>
          <w:i/>
        </w:rPr>
        <w:t>.</w:t>
      </w:r>
      <w:r>
        <w:t xml:space="preserve"> ).</w:t>
      </w:r>
    </w:p>
    <w:p w:rsidR="00323D6D" w:rsidRDefault="00323D6D" w:rsidP="00323D6D">
      <w:pPr>
        <w:ind w:firstLine="708"/>
      </w:pPr>
      <w:r>
        <w:t xml:space="preserve">3.  Сложноподчинённые предложения с союзом  </w:t>
      </w:r>
      <w:proofErr w:type="spellStart"/>
      <w:r w:rsidRPr="00D679C0">
        <w:rPr>
          <w:i/>
        </w:rPr>
        <w:t>because</w:t>
      </w:r>
      <w:proofErr w:type="spellEnd"/>
      <w:r>
        <w:t>.</w:t>
      </w:r>
    </w:p>
    <w:p w:rsidR="00323D6D" w:rsidRPr="00E80745" w:rsidRDefault="00323D6D" w:rsidP="00323D6D">
      <w:pPr>
        <w:ind w:firstLine="708"/>
      </w:pPr>
    </w:p>
    <w:p w:rsidR="00323D6D" w:rsidRPr="00AE09C4" w:rsidRDefault="00323D6D" w:rsidP="00323D6D">
      <w:pPr>
        <w:ind w:firstLine="708"/>
        <w:rPr>
          <w:b/>
          <w:sz w:val="28"/>
          <w:szCs w:val="28"/>
        </w:rPr>
      </w:pPr>
      <w:r w:rsidRPr="00AE09C4">
        <w:rPr>
          <w:b/>
          <w:sz w:val="28"/>
          <w:szCs w:val="28"/>
        </w:rPr>
        <w:t>IV класс</w:t>
      </w:r>
    </w:p>
    <w:p w:rsidR="00323D6D" w:rsidRPr="00AE09C4" w:rsidRDefault="00323D6D" w:rsidP="00323D6D">
      <w:pPr>
        <w:ind w:firstLine="708"/>
        <w:rPr>
          <w:b/>
          <w:sz w:val="28"/>
          <w:szCs w:val="28"/>
        </w:rPr>
      </w:pPr>
      <w:r w:rsidRPr="00AE09C4">
        <w:rPr>
          <w:b/>
          <w:sz w:val="28"/>
          <w:szCs w:val="28"/>
        </w:rPr>
        <w:t>Лексическая сторона речи</w:t>
      </w:r>
    </w:p>
    <w:p w:rsidR="00323D6D" w:rsidRPr="00E80745" w:rsidRDefault="00323D6D" w:rsidP="00323D6D">
      <w:pPr>
        <w:ind w:firstLine="708"/>
      </w:pPr>
    </w:p>
    <w:p w:rsidR="00323D6D" w:rsidRDefault="00323D6D" w:rsidP="00323D6D">
      <w:pPr>
        <w:ind w:firstLine="708"/>
      </w:pPr>
      <w:r>
        <w:t>Объём лексического материала в IV классе составляет более 1000 единиц, из них 300 новых лексических единиц для продуктивного усвоения.</w:t>
      </w:r>
    </w:p>
    <w:p w:rsidR="00323D6D" w:rsidRDefault="00323D6D" w:rsidP="00323D6D">
      <w:pPr>
        <w:ind w:firstLine="708"/>
      </w:pPr>
      <w:r>
        <w:t>1.  Основные словообразовательные средства:</w:t>
      </w:r>
    </w:p>
    <w:p w:rsidR="00323D6D" w:rsidRPr="00AE09C4" w:rsidRDefault="00323D6D" w:rsidP="00323D6D">
      <w:pPr>
        <w:ind w:firstLine="708"/>
      </w:pPr>
      <w:r w:rsidRPr="00AE09C4">
        <w:t xml:space="preserve">— </w:t>
      </w:r>
      <w:r>
        <w:t>суффиксация</w:t>
      </w:r>
      <w:r w:rsidRPr="00AE09C4">
        <w:t xml:space="preserve"> (</w:t>
      </w:r>
      <w:r>
        <w:t>суффиксы</w:t>
      </w:r>
      <w:r w:rsidRPr="00AE09C4">
        <w:t xml:space="preserve">  </w:t>
      </w:r>
      <w:r w:rsidRPr="00D679C0">
        <w:rPr>
          <w:i/>
        </w:rPr>
        <w:t>-</w:t>
      </w:r>
      <w:r w:rsidRPr="00D679C0">
        <w:rPr>
          <w:i/>
          <w:lang w:val="en-US"/>
        </w:rPr>
        <w:t>or</w:t>
      </w:r>
      <w:r w:rsidRPr="00D679C0">
        <w:rPr>
          <w:i/>
        </w:rPr>
        <w:t>, -</w:t>
      </w:r>
      <w:proofErr w:type="spellStart"/>
      <w:r w:rsidRPr="00D679C0">
        <w:rPr>
          <w:i/>
          <w:lang w:val="en-US"/>
        </w:rPr>
        <w:t>er</w:t>
      </w:r>
      <w:proofErr w:type="spellEnd"/>
      <w:r w:rsidRPr="00D679C0">
        <w:rPr>
          <w:i/>
        </w:rPr>
        <w:t>, -</w:t>
      </w:r>
      <w:proofErr w:type="spellStart"/>
      <w:r w:rsidRPr="00D679C0">
        <w:rPr>
          <w:i/>
          <w:lang w:val="en-US"/>
        </w:rPr>
        <w:t>tion</w:t>
      </w:r>
      <w:proofErr w:type="spellEnd"/>
      <w:r w:rsidRPr="00D679C0">
        <w:rPr>
          <w:i/>
        </w:rPr>
        <w:t>, -</w:t>
      </w:r>
      <w:proofErr w:type="spellStart"/>
      <w:r w:rsidRPr="00D679C0">
        <w:rPr>
          <w:i/>
          <w:lang w:val="en-US"/>
        </w:rPr>
        <w:t>ist</w:t>
      </w:r>
      <w:proofErr w:type="spellEnd"/>
      <w:r w:rsidRPr="00D679C0">
        <w:rPr>
          <w:i/>
        </w:rPr>
        <w:t>, -</w:t>
      </w:r>
      <w:proofErr w:type="spellStart"/>
      <w:r w:rsidRPr="00D679C0">
        <w:rPr>
          <w:i/>
          <w:lang w:val="en-US"/>
        </w:rPr>
        <w:t>ful</w:t>
      </w:r>
      <w:proofErr w:type="spellEnd"/>
      <w:proofErr w:type="gramStart"/>
      <w:r w:rsidRPr="00AE09C4">
        <w:t xml:space="preserve"> )</w:t>
      </w:r>
      <w:proofErr w:type="gramEnd"/>
      <w:r w:rsidRPr="00AE09C4">
        <w:t xml:space="preserve">: </w:t>
      </w:r>
      <w:r>
        <w:t>деривационная</w:t>
      </w:r>
      <w:r w:rsidRPr="00AE09C4">
        <w:t xml:space="preserve"> </w:t>
      </w:r>
      <w:r>
        <w:t>модель</w:t>
      </w:r>
      <w:r w:rsidRPr="00AE09C4">
        <w:t xml:space="preserve">  </w:t>
      </w:r>
      <w:r w:rsidRPr="00AE09C4">
        <w:rPr>
          <w:lang w:val="en-US"/>
        </w:rPr>
        <w:t>N</w:t>
      </w:r>
      <w:r w:rsidRPr="00AE09C4">
        <w:t xml:space="preserve">  +  -</w:t>
      </w:r>
      <w:r w:rsidRPr="00AE09C4">
        <w:rPr>
          <w:lang w:val="en-US"/>
        </w:rPr>
        <w:t>or</w:t>
      </w:r>
      <w:r w:rsidRPr="00AE09C4">
        <w:t xml:space="preserve">, </w:t>
      </w:r>
      <w:r w:rsidRPr="00AE09C4">
        <w:rPr>
          <w:lang w:val="en-US"/>
        </w:rPr>
        <w:t>N</w:t>
      </w:r>
      <w:r w:rsidRPr="00AE09C4">
        <w:t xml:space="preserve">  + </w:t>
      </w:r>
      <w:r w:rsidRPr="00D679C0">
        <w:rPr>
          <w:i/>
        </w:rPr>
        <w:t xml:space="preserve"> -</w:t>
      </w:r>
      <w:proofErr w:type="spellStart"/>
      <w:r w:rsidRPr="00D679C0">
        <w:rPr>
          <w:i/>
          <w:lang w:val="en-US"/>
        </w:rPr>
        <w:t>er</w:t>
      </w:r>
      <w:proofErr w:type="spellEnd"/>
      <w:r w:rsidRPr="00AE09C4">
        <w:t xml:space="preserve"> </w:t>
      </w:r>
      <w:r>
        <w:t>для</w:t>
      </w:r>
      <w:r w:rsidRPr="00AE09C4">
        <w:t xml:space="preserve"> </w:t>
      </w:r>
      <w:r>
        <w:t>образования</w:t>
      </w:r>
      <w:r w:rsidRPr="00AE09C4">
        <w:t xml:space="preserve"> </w:t>
      </w:r>
      <w:r>
        <w:t>существительных</w:t>
      </w:r>
      <w:r w:rsidRPr="00AE09C4">
        <w:t xml:space="preserve"> ( </w:t>
      </w:r>
      <w:r w:rsidRPr="00D679C0">
        <w:rPr>
          <w:i/>
          <w:lang w:val="en-US"/>
        </w:rPr>
        <w:t>collector</w:t>
      </w:r>
      <w:r w:rsidRPr="00D679C0">
        <w:rPr>
          <w:i/>
        </w:rPr>
        <w:t xml:space="preserve">, </w:t>
      </w:r>
      <w:r w:rsidRPr="00D679C0">
        <w:rPr>
          <w:i/>
          <w:lang w:val="en-US"/>
        </w:rPr>
        <w:t>doctor</w:t>
      </w:r>
      <w:r w:rsidRPr="00D679C0">
        <w:rPr>
          <w:i/>
        </w:rPr>
        <w:t xml:space="preserve">, </w:t>
      </w:r>
      <w:r w:rsidRPr="00D679C0">
        <w:rPr>
          <w:i/>
          <w:lang w:val="en-US"/>
        </w:rPr>
        <w:t>cooker</w:t>
      </w:r>
      <w:r w:rsidRPr="00D679C0">
        <w:rPr>
          <w:i/>
        </w:rPr>
        <w:t xml:space="preserve">, </w:t>
      </w:r>
      <w:r w:rsidRPr="00D679C0">
        <w:rPr>
          <w:i/>
          <w:lang w:val="en-US"/>
        </w:rPr>
        <w:t>driver</w:t>
      </w:r>
      <w:r w:rsidRPr="00AE09C4">
        <w:t xml:space="preserve"> ); </w:t>
      </w:r>
      <w:r>
        <w:t>деривационная</w:t>
      </w:r>
      <w:r w:rsidRPr="00AE09C4">
        <w:t xml:space="preserve"> </w:t>
      </w:r>
    </w:p>
    <w:p w:rsidR="00323D6D" w:rsidRDefault="00323D6D" w:rsidP="00323D6D">
      <w:r>
        <w:t xml:space="preserve">модель V  +  </w:t>
      </w:r>
      <w:r w:rsidRPr="00D679C0">
        <w:rPr>
          <w:i/>
        </w:rPr>
        <w:t>-</w:t>
      </w:r>
      <w:proofErr w:type="spellStart"/>
      <w:r w:rsidRPr="00D679C0">
        <w:rPr>
          <w:i/>
        </w:rPr>
        <w:t>tion</w:t>
      </w:r>
      <w:proofErr w:type="spellEnd"/>
      <w:r w:rsidRPr="00D679C0">
        <w:rPr>
          <w:i/>
        </w:rPr>
        <w:t xml:space="preserve"> </w:t>
      </w:r>
      <w:r>
        <w:t xml:space="preserve">для образования существительных от глаголов </w:t>
      </w:r>
    </w:p>
    <w:p w:rsidR="00323D6D" w:rsidRDefault="00323D6D" w:rsidP="00323D6D">
      <w:r w:rsidRPr="00D679C0">
        <w:rPr>
          <w:i/>
        </w:rPr>
        <w:t>(</w:t>
      </w:r>
      <w:proofErr w:type="spellStart"/>
      <w:r w:rsidRPr="00D679C0">
        <w:rPr>
          <w:i/>
        </w:rPr>
        <w:t>celebration</w:t>
      </w:r>
      <w:proofErr w:type="spellEnd"/>
      <w:r w:rsidRPr="00D679C0">
        <w:rPr>
          <w:i/>
        </w:rPr>
        <w:t xml:space="preserve">, </w:t>
      </w:r>
      <w:proofErr w:type="spellStart"/>
      <w:r w:rsidRPr="00D679C0">
        <w:rPr>
          <w:i/>
        </w:rPr>
        <w:t>collection</w:t>
      </w:r>
      <w:proofErr w:type="spellEnd"/>
      <w:r w:rsidRPr="00D679C0">
        <w:rPr>
          <w:i/>
        </w:rPr>
        <w:t xml:space="preserve">, </w:t>
      </w:r>
      <w:proofErr w:type="spellStart"/>
      <w:r w:rsidRPr="00D679C0">
        <w:rPr>
          <w:i/>
        </w:rPr>
        <w:t>decoration</w:t>
      </w:r>
      <w:proofErr w:type="spellEnd"/>
      <w:proofErr w:type="gramStart"/>
      <w:r w:rsidRPr="00D679C0">
        <w:rPr>
          <w:i/>
        </w:rPr>
        <w:t xml:space="preserve"> )</w:t>
      </w:r>
      <w:proofErr w:type="gramEnd"/>
      <w:r>
        <w:t>;</w:t>
      </w:r>
    </w:p>
    <w:p w:rsidR="00323D6D" w:rsidRDefault="00323D6D" w:rsidP="00323D6D">
      <w:pPr>
        <w:ind w:firstLine="708"/>
      </w:pPr>
      <w:r>
        <w:t xml:space="preserve">— деривационная модель </w:t>
      </w:r>
      <w:proofErr w:type="spellStart"/>
      <w:r w:rsidRPr="00D679C0">
        <w:rPr>
          <w:i/>
        </w:rPr>
        <w:t>un</w:t>
      </w:r>
      <w:proofErr w:type="spellEnd"/>
      <w:r>
        <w:t xml:space="preserve">-   +  </w:t>
      </w:r>
      <w:proofErr w:type="spellStart"/>
      <w:r>
        <w:t>Adj</w:t>
      </w:r>
      <w:proofErr w:type="spellEnd"/>
      <w:r>
        <w:t xml:space="preserve"> для образования прилагательных с помощью отрицательного префикса  </w:t>
      </w:r>
      <w:proofErr w:type="spellStart"/>
      <w:r w:rsidRPr="00D679C0">
        <w:rPr>
          <w:i/>
        </w:rPr>
        <w:t>un</w:t>
      </w:r>
      <w:proofErr w:type="spellEnd"/>
      <w:r w:rsidRPr="00D679C0">
        <w:rPr>
          <w:i/>
        </w:rPr>
        <w:t xml:space="preserve">-  </w:t>
      </w:r>
      <w:proofErr w:type="gramStart"/>
      <w:r w:rsidRPr="00D679C0">
        <w:rPr>
          <w:i/>
        </w:rPr>
        <w:t xml:space="preserve">( </w:t>
      </w:r>
      <w:proofErr w:type="spellStart"/>
      <w:proofErr w:type="gramEnd"/>
      <w:r w:rsidRPr="00D679C0">
        <w:rPr>
          <w:i/>
        </w:rPr>
        <w:t>unkind</w:t>
      </w:r>
      <w:proofErr w:type="spellEnd"/>
      <w:r w:rsidRPr="00D679C0">
        <w:rPr>
          <w:i/>
        </w:rPr>
        <w:t xml:space="preserve">, </w:t>
      </w:r>
      <w:proofErr w:type="spellStart"/>
      <w:r w:rsidRPr="00D679C0">
        <w:rPr>
          <w:i/>
        </w:rPr>
        <w:t>uneasy</w:t>
      </w:r>
      <w:proofErr w:type="spellEnd"/>
      <w:r w:rsidRPr="00D679C0">
        <w:rPr>
          <w:i/>
        </w:rPr>
        <w:t xml:space="preserve">, </w:t>
      </w:r>
      <w:proofErr w:type="spellStart"/>
      <w:r w:rsidRPr="00D679C0">
        <w:rPr>
          <w:i/>
        </w:rPr>
        <w:t>unfriendly</w:t>
      </w:r>
      <w:proofErr w:type="spellEnd"/>
      <w:r w:rsidRPr="00D679C0">
        <w:rPr>
          <w:i/>
        </w:rPr>
        <w:t>)</w:t>
      </w:r>
      <w:r>
        <w:t>;</w:t>
      </w:r>
    </w:p>
    <w:p w:rsidR="00323D6D" w:rsidRDefault="00323D6D" w:rsidP="00323D6D">
      <w:pPr>
        <w:ind w:firstLine="708"/>
      </w:pPr>
      <w:r>
        <w:lastRenderedPageBreak/>
        <w:t xml:space="preserve">— деривационная модель  </w:t>
      </w:r>
      <w:proofErr w:type="spellStart"/>
      <w:r w:rsidRPr="00D679C0">
        <w:rPr>
          <w:i/>
        </w:rPr>
        <w:t>dis</w:t>
      </w:r>
      <w:proofErr w:type="spellEnd"/>
      <w:r w:rsidRPr="00D679C0">
        <w:rPr>
          <w:i/>
        </w:rPr>
        <w:t>-</w:t>
      </w:r>
      <w:r>
        <w:t xml:space="preserve">   +  V для образования глаголов </w:t>
      </w:r>
    </w:p>
    <w:p w:rsidR="00323D6D" w:rsidRDefault="00323D6D" w:rsidP="00323D6D">
      <w:r>
        <w:t xml:space="preserve">отрицательной семантики </w:t>
      </w:r>
      <w:r w:rsidRPr="00D679C0">
        <w:rPr>
          <w:i/>
        </w:rPr>
        <w:t>(</w:t>
      </w:r>
      <w:proofErr w:type="spellStart"/>
      <w:r w:rsidRPr="00D679C0">
        <w:rPr>
          <w:i/>
        </w:rPr>
        <w:t>dislike</w:t>
      </w:r>
      <w:proofErr w:type="spellEnd"/>
      <w:r w:rsidRPr="00D679C0">
        <w:rPr>
          <w:i/>
        </w:rPr>
        <w:t xml:space="preserve">, </w:t>
      </w:r>
      <w:proofErr w:type="spellStart"/>
      <w:r w:rsidRPr="00D679C0">
        <w:rPr>
          <w:i/>
        </w:rPr>
        <w:t>disagree</w:t>
      </w:r>
      <w:proofErr w:type="spellEnd"/>
      <w:r w:rsidRPr="00D679C0">
        <w:rPr>
          <w:i/>
        </w:rPr>
        <w:t>);</w:t>
      </w:r>
    </w:p>
    <w:p w:rsidR="00323D6D" w:rsidRDefault="00323D6D" w:rsidP="00323D6D">
      <w:pPr>
        <w:ind w:firstLine="708"/>
      </w:pPr>
      <w:r>
        <w:t xml:space="preserve">— деривационная модель  N  +  </w:t>
      </w:r>
      <w:r w:rsidRPr="00D679C0">
        <w:rPr>
          <w:i/>
        </w:rPr>
        <w:t>-</w:t>
      </w:r>
      <w:proofErr w:type="spellStart"/>
      <w:r w:rsidRPr="00D679C0">
        <w:rPr>
          <w:i/>
        </w:rPr>
        <w:t>ful</w:t>
      </w:r>
      <w:proofErr w:type="spellEnd"/>
      <w:r>
        <w:t xml:space="preserve">  для образования </w:t>
      </w:r>
      <w:r w:rsidRPr="00D679C0">
        <w:rPr>
          <w:i/>
        </w:rPr>
        <w:t xml:space="preserve">прилагательных </w:t>
      </w:r>
      <w:proofErr w:type="gramStart"/>
      <w:r w:rsidRPr="00D679C0">
        <w:rPr>
          <w:i/>
        </w:rPr>
        <w:t xml:space="preserve">( </w:t>
      </w:r>
      <w:proofErr w:type="spellStart"/>
      <w:proofErr w:type="gramEnd"/>
      <w:r w:rsidRPr="00D679C0">
        <w:rPr>
          <w:i/>
        </w:rPr>
        <w:t>peaceful</w:t>
      </w:r>
      <w:proofErr w:type="spellEnd"/>
      <w:r w:rsidRPr="00D679C0">
        <w:rPr>
          <w:i/>
        </w:rPr>
        <w:t xml:space="preserve">, </w:t>
      </w:r>
      <w:proofErr w:type="spellStart"/>
      <w:r w:rsidRPr="00D679C0">
        <w:rPr>
          <w:i/>
        </w:rPr>
        <w:t>colourful</w:t>
      </w:r>
      <w:proofErr w:type="spellEnd"/>
      <w:r w:rsidRPr="00D679C0">
        <w:rPr>
          <w:i/>
        </w:rPr>
        <w:t xml:space="preserve">, </w:t>
      </w:r>
      <w:proofErr w:type="spellStart"/>
      <w:r w:rsidRPr="00D679C0">
        <w:rPr>
          <w:i/>
        </w:rPr>
        <w:t>useful</w:t>
      </w:r>
      <w:proofErr w:type="spellEnd"/>
      <w:r w:rsidRPr="00D679C0">
        <w:rPr>
          <w:i/>
        </w:rPr>
        <w:t xml:space="preserve"> )</w:t>
      </w:r>
      <w:r>
        <w:t>;</w:t>
      </w:r>
    </w:p>
    <w:p w:rsidR="00323D6D" w:rsidRPr="00AE09C4" w:rsidRDefault="00323D6D" w:rsidP="00323D6D">
      <w:pPr>
        <w:ind w:firstLine="708"/>
      </w:pPr>
      <w:r w:rsidRPr="00AE09C4">
        <w:t xml:space="preserve">— </w:t>
      </w:r>
      <w:r>
        <w:t>модель</w:t>
      </w:r>
      <w:r w:rsidRPr="00AE09C4">
        <w:t xml:space="preserve">  </w:t>
      </w:r>
      <w:r w:rsidRPr="00AE09C4">
        <w:rPr>
          <w:lang w:val="en-US"/>
        </w:rPr>
        <w:t>N</w:t>
      </w:r>
      <w:r w:rsidRPr="00AE09C4">
        <w:t xml:space="preserve">  +  </w:t>
      </w:r>
      <w:r w:rsidRPr="00AE09C4">
        <w:rPr>
          <w:lang w:val="en-US"/>
        </w:rPr>
        <w:t>N</w:t>
      </w:r>
      <w:r w:rsidRPr="00AE09C4">
        <w:t xml:space="preserve"> </w:t>
      </w:r>
      <w:r>
        <w:t>для</w:t>
      </w:r>
      <w:r w:rsidRPr="00AE09C4">
        <w:t xml:space="preserve"> </w:t>
      </w:r>
      <w:r>
        <w:t>образования</w:t>
      </w:r>
      <w:r w:rsidRPr="00AE09C4">
        <w:t xml:space="preserve"> </w:t>
      </w:r>
      <w:r>
        <w:t>существительных</w:t>
      </w:r>
      <w:r w:rsidRPr="00AE09C4">
        <w:t xml:space="preserve"> </w:t>
      </w:r>
      <w:r>
        <w:t>с</w:t>
      </w:r>
      <w:r w:rsidRPr="00AE09C4">
        <w:t xml:space="preserve"> </w:t>
      </w:r>
      <w:r>
        <w:t>помощью</w:t>
      </w:r>
      <w:r w:rsidRPr="00AE09C4">
        <w:t xml:space="preserve"> </w:t>
      </w:r>
      <w:r>
        <w:t>словосложения</w:t>
      </w:r>
      <w:r w:rsidRPr="00AE09C4">
        <w:t xml:space="preserve"> </w:t>
      </w:r>
      <w:r w:rsidRPr="00D679C0">
        <w:rPr>
          <w:i/>
        </w:rPr>
        <w:t>(</w:t>
      </w:r>
      <w:r w:rsidRPr="00D679C0">
        <w:rPr>
          <w:i/>
          <w:lang w:val="en-US"/>
        </w:rPr>
        <w:t>businessman</w:t>
      </w:r>
      <w:r w:rsidRPr="00D679C0">
        <w:rPr>
          <w:i/>
        </w:rPr>
        <w:t xml:space="preserve">, </w:t>
      </w:r>
      <w:r w:rsidRPr="00D679C0">
        <w:rPr>
          <w:i/>
          <w:lang w:val="en-US"/>
        </w:rPr>
        <w:t>policeman</w:t>
      </w:r>
      <w:r w:rsidRPr="00D679C0">
        <w:rPr>
          <w:i/>
        </w:rPr>
        <w:t xml:space="preserve">, </w:t>
      </w:r>
      <w:r w:rsidRPr="00D679C0">
        <w:rPr>
          <w:i/>
          <w:lang w:val="en-US"/>
        </w:rPr>
        <w:t>postman</w:t>
      </w:r>
      <w:r w:rsidRPr="00D679C0">
        <w:rPr>
          <w:i/>
        </w:rPr>
        <w:t xml:space="preserve">, </w:t>
      </w:r>
      <w:r w:rsidRPr="00D679C0">
        <w:rPr>
          <w:i/>
          <w:lang w:val="en-US"/>
        </w:rPr>
        <w:t>time</w:t>
      </w:r>
      <w:r w:rsidRPr="00D679C0">
        <w:rPr>
          <w:i/>
        </w:rPr>
        <w:t>-</w:t>
      </w:r>
      <w:r w:rsidRPr="00D679C0">
        <w:rPr>
          <w:i/>
          <w:lang w:val="en-US"/>
        </w:rPr>
        <w:t>table</w:t>
      </w:r>
      <w:r w:rsidRPr="00D679C0">
        <w:rPr>
          <w:i/>
        </w:rPr>
        <w:t xml:space="preserve">, </w:t>
      </w:r>
      <w:r w:rsidRPr="00D679C0">
        <w:rPr>
          <w:i/>
          <w:lang w:val="en-US"/>
        </w:rPr>
        <w:t>blackboard</w:t>
      </w:r>
      <w:r w:rsidRPr="00D679C0">
        <w:rPr>
          <w:i/>
        </w:rPr>
        <w:t>);</w:t>
      </w:r>
    </w:p>
    <w:p w:rsidR="00323D6D" w:rsidRPr="00D679C0" w:rsidRDefault="00323D6D" w:rsidP="00323D6D">
      <w:pPr>
        <w:ind w:left="708"/>
        <w:rPr>
          <w:i/>
        </w:rPr>
      </w:pPr>
      <w:r>
        <w:t xml:space="preserve">— модель  V  →  N для образования глаголов от существительных путём конверсии </w:t>
      </w:r>
      <w:r w:rsidRPr="00D679C0">
        <w:rPr>
          <w:i/>
        </w:rPr>
        <w:t>(</w:t>
      </w:r>
      <w:proofErr w:type="spellStart"/>
      <w:r w:rsidRPr="00D679C0">
        <w:rPr>
          <w:i/>
        </w:rPr>
        <w:t>to</w:t>
      </w:r>
      <w:proofErr w:type="spellEnd"/>
      <w:r w:rsidRPr="00D679C0">
        <w:rPr>
          <w:i/>
        </w:rPr>
        <w:t xml:space="preserve"> </w:t>
      </w:r>
      <w:proofErr w:type="spellStart"/>
      <w:r w:rsidRPr="00D679C0">
        <w:rPr>
          <w:i/>
        </w:rPr>
        <w:t>find</w:t>
      </w:r>
      <w:proofErr w:type="spellEnd"/>
      <w:r w:rsidRPr="00D679C0">
        <w:rPr>
          <w:i/>
        </w:rPr>
        <w:t xml:space="preserve">— </w:t>
      </w:r>
      <w:proofErr w:type="spellStart"/>
      <w:r w:rsidRPr="00D679C0">
        <w:rPr>
          <w:i/>
        </w:rPr>
        <w:t>a</w:t>
      </w:r>
      <w:proofErr w:type="spellEnd"/>
      <w:r w:rsidRPr="00D679C0">
        <w:rPr>
          <w:i/>
        </w:rPr>
        <w:t xml:space="preserve"> </w:t>
      </w:r>
      <w:proofErr w:type="spellStart"/>
      <w:r w:rsidRPr="00D679C0">
        <w:rPr>
          <w:i/>
        </w:rPr>
        <w:t>find</w:t>
      </w:r>
      <w:proofErr w:type="spellEnd"/>
      <w:r w:rsidRPr="00D679C0">
        <w:rPr>
          <w:i/>
        </w:rPr>
        <w:t xml:space="preserve">, </w:t>
      </w:r>
      <w:proofErr w:type="spellStart"/>
      <w:r w:rsidRPr="00D679C0">
        <w:rPr>
          <w:i/>
        </w:rPr>
        <w:t>to</w:t>
      </w:r>
      <w:proofErr w:type="spellEnd"/>
      <w:r w:rsidRPr="00D679C0">
        <w:rPr>
          <w:i/>
        </w:rPr>
        <w:t xml:space="preserve"> </w:t>
      </w:r>
      <w:proofErr w:type="spellStart"/>
      <w:r w:rsidRPr="00D679C0">
        <w:rPr>
          <w:i/>
        </w:rPr>
        <w:t>make</w:t>
      </w:r>
      <w:proofErr w:type="spellEnd"/>
      <w:r w:rsidRPr="00D679C0">
        <w:rPr>
          <w:i/>
        </w:rPr>
        <w:t xml:space="preserve"> — </w:t>
      </w:r>
      <w:proofErr w:type="spellStart"/>
      <w:r w:rsidRPr="00D679C0">
        <w:rPr>
          <w:i/>
        </w:rPr>
        <w:t>a</w:t>
      </w:r>
      <w:proofErr w:type="spellEnd"/>
      <w:r w:rsidRPr="00D679C0">
        <w:rPr>
          <w:i/>
        </w:rPr>
        <w:t xml:space="preserve"> </w:t>
      </w:r>
      <w:proofErr w:type="spellStart"/>
      <w:r w:rsidRPr="00D679C0">
        <w:rPr>
          <w:i/>
        </w:rPr>
        <w:t>make</w:t>
      </w:r>
      <w:proofErr w:type="spellEnd"/>
      <w:proofErr w:type="gramStart"/>
      <w:r w:rsidRPr="00D679C0">
        <w:rPr>
          <w:i/>
        </w:rPr>
        <w:t xml:space="preserve"> )</w:t>
      </w:r>
      <w:proofErr w:type="gramEnd"/>
      <w:r w:rsidRPr="00D679C0">
        <w:rPr>
          <w:i/>
        </w:rPr>
        <w:t>;</w:t>
      </w:r>
    </w:p>
    <w:p w:rsidR="00323D6D" w:rsidRDefault="00323D6D" w:rsidP="00323D6D">
      <w:pPr>
        <w:ind w:firstLine="708"/>
      </w:pPr>
      <w:r>
        <w:t xml:space="preserve">— модель  </w:t>
      </w:r>
      <w:proofErr w:type="spellStart"/>
      <w:r>
        <w:t>Adj</w:t>
      </w:r>
      <w:proofErr w:type="spellEnd"/>
      <w:r>
        <w:t xml:space="preserve">  →  V для образования глаголов от имён прилагательных путём конверсии </w:t>
      </w:r>
      <w:proofErr w:type="gramStart"/>
      <w:r>
        <w:t xml:space="preserve">( </w:t>
      </w:r>
      <w:proofErr w:type="spellStart"/>
      <w:proofErr w:type="gramEnd"/>
      <w:r w:rsidRPr="00D679C0">
        <w:rPr>
          <w:i/>
        </w:rPr>
        <w:t>warm</w:t>
      </w:r>
      <w:proofErr w:type="spellEnd"/>
      <w:r w:rsidRPr="00D679C0">
        <w:rPr>
          <w:i/>
        </w:rPr>
        <w:t xml:space="preserve"> — </w:t>
      </w:r>
      <w:proofErr w:type="spellStart"/>
      <w:r w:rsidRPr="00D679C0">
        <w:rPr>
          <w:i/>
        </w:rPr>
        <w:t>to</w:t>
      </w:r>
      <w:proofErr w:type="spellEnd"/>
      <w:r w:rsidRPr="00D679C0">
        <w:rPr>
          <w:i/>
        </w:rPr>
        <w:t xml:space="preserve">  </w:t>
      </w:r>
      <w:proofErr w:type="spellStart"/>
      <w:r w:rsidRPr="00D679C0">
        <w:rPr>
          <w:i/>
        </w:rPr>
        <w:t>warm</w:t>
      </w:r>
      <w:proofErr w:type="spellEnd"/>
      <w:r w:rsidRPr="00D679C0">
        <w:rPr>
          <w:i/>
        </w:rPr>
        <w:t xml:space="preserve">,  </w:t>
      </w:r>
      <w:proofErr w:type="spellStart"/>
      <w:r w:rsidRPr="00D679C0">
        <w:rPr>
          <w:i/>
        </w:rPr>
        <w:t>cold</w:t>
      </w:r>
      <w:proofErr w:type="spellEnd"/>
      <w:r w:rsidRPr="00D679C0">
        <w:rPr>
          <w:i/>
        </w:rPr>
        <w:t xml:space="preserve"> —</w:t>
      </w:r>
      <w:proofErr w:type="spellStart"/>
      <w:r w:rsidRPr="00D679C0">
        <w:rPr>
          <w:i/>
        </w:rPr>
        <w:t>to</w:t>
      </w:r>
      <w:proofErr w:type="spellEnd"/>
      <w:r w:rsidRPr="00D679C0">
        <w:rPr>
          <w:i/>
        </w:rPr>
        <w:t xml:space="preserve"> </w:t>
      </w:r>
      <w:proofErr w:type="spellStart"/>
      <w:r w:rsidRPr="00D679C0">
        <w:rPr>
          <w:i/>
        </w:rPr>
        <w:t>cold</w:t>
      </w:r>
      <w:proofErr w:type="spellEnd"/>
      <w:r>
        <w:t>).</w:t>
      </w:r>
    </w:p>
    <w:p w:rsidR="00323D6D" w:rsidRDefault="00323D6D" w:rsidP="00323D6D">
      <w:pPr>
        <w:ind w:firstLine="708"/>
      </w:pPr>
      <w:r>
        <w:t xml:space="preserve">2.  Полисемантические лексические единицы </w:t>
      </w:r>
      <w:proofErr w:type="gramStart"/>
      <w:r>
        <w:t xml:space="preserve">( </w:t>
      </w:r>
      <w:proofErr w:type="spellStart"/>
      <w:proofErr w:type="gramEnd"/>
      <w:r w:rsidRPr="00D679C0">
        <w:rPr>
          <w:i/>
        </w:rPr>
        <w:t>field</w:t>
      </w:r>
      <w:proofErr w:type="spellEnd"/>
      <w:r>
        <w:t xml:space="preserve"> —  1) поле 2) отрасль; </w:t>
      </w:r>
      <w:proofErr w:type="spellStart"/>
      <w:r w:rsidRPr="00D679C0">
        <w:rPr>
          <w:i/>
        </w:rPr>
        <w:t>fire</w:t>
      </w:r>
      <w:proofErr w:type="spellEnd"/>
      <w:r>
        <w:t xml:space="preserve"> —  1) огонь 2) камин 3) пожар; </w:t>
      </w:r>
      <w:proofErr w:type="spellStart"/>
      <w:r w:rsidRPr="00D679C0">
        <w:rPr>
          <w:i/>
        </w:rPr>
        <w:t>letter</w:t>
      </w:r>
      <w:proofErr w:type="spellEnd"/>
      <w:r>
        <w:t xml:space="preserve"> — 1) буква 2) письмо).</w:t>
      </w:r>
    </w:p>
    <w:p w:rsidR="00323D6D" w:rsidRPr="002E5864" w:rsidRDefault="00323D6D" w:rsidP="00323D6D">
      <w:pPr>
        <w:ind w:firstLine="708"/>
        <w:rPr>
          <w:lang w:val="en-US"/>
        </w:rPr>
      </w:pPr>
      <w:r w:rsidRPr="00AE09C4">
        <w:rPr>
          <w:lang w:val="en-US"/>
        </w:rPr>
        <w:t xml:space="preserve">3.  </w:t>
      </w:r>
      <w:r>
        <w:t>Синонимы</w:t>
      </w:r>
      <w:r w:rsidRPr="00AE09C4">
        <w:rPr>
          <w:lang w:val="en-US"/>
        </w:rPr>
        <w:t xml:space="preserve"> </w:t>
      </w:r>
      <w:r>
        <w:t>и</w:t>
      </w:r>
      <w:r w:rsidRPr="00AE09C4">
        <w:rPr>
          <w:lang w:val="en-US"/>
        </w:rPr>
        <w:t xml:space="preserve"> </w:t>
      </w:r>
      <w:r>
        <w:t>синонимические</w:t>
      </w:r>
      <w:r w:rsidRPr="00AE09C4">
        <w:rPr>
          <w:lang w:val="en-US"/>
        </w:rPr>
        <w:t xml:space="preserve"> </w:t>
      </w:r>
      <w:r>
        <w:t>обороты</w:t>
      </w:r>
      <w:r w:rsidRPr="00AE09C4">
        <w:rPr>
          <w:lang w:val="en-US"/>
        </w:rPr>
        <w:t xml:space="preserve"> </w:t>
      </w:r>
      <w:proofErr w:type="gramStart"/>
      <w:r w:rsidRPr="00D679C0">
        <w:rPr>
          <w:i/>
          <w:lang w:val="en-US"/>
        </w:rPr>
        <w:t>( city</w:t>
      </w:r>
      <w:proofErr w:type="gramEnd"/>
      <w:r w:rsidRPr="00D679C0">
        <w:rPr>
          <w:i/>
          <w:lang w:val="en-US"/>
        </w:rPr>
        <w:t xml:space="preserve">  —  town,  begin — start, too — also, to be a great success — to have great success</w:t>
      </w:r>
      <w:r w:rsidRPr="002E5864">
        <w:rPr>
          <w:lang w:val="en-US"/>
        </w:rPr>
        <w:t xml:space="preserve"> ).</w:t>
      </w:r>
    </w:p>
    <w:p w:rsidR="00323D6D" w:rsidRPr="002E5864" w:rsidRDefault="00323D6D" w:rsidP="00323D6D">
      <w:pPr>
        <w:ind w:firstLine="708"/>
        <w:rPr>
          <w:lang w:val="en-US"/>
        </w:rPr>
      </w:pPr>
      <w:r w:rsidRPr="002E5864">
        <w:rPr>
          <w:lang w:val="en-US"/>
        </w:rPr>
        <w:t xml:space="preserve">4.  </w:t>
      </w:r>
      <w:r>
        <w:t>Фразовые</w:t>
      </w:r>
      <w:r w:rsidRPr="002E5864">
        <w:rPr>
          <w:lang w:val="en-US"/>
        </w:rPr>
        <w:t xml:space="preserve"> </w:t>
      </w:r>
      <w:r>
        <w:t>глаголы</w:t>
      </w:r>
      <w:r w:rsidRPr="002E5864">
        <w:rPr>
          <w:lang w:val="en-US"/>
        </w:rPr>
        <w:t xml:space="preserve"> </w:t>
      </w:r>
      <w:r w:rsidRPr="00D679C0">
        <w:rPr>
          <w:i/>
          <w:lang w:val="en-US"/>
        </w:rPr>
        <w:t xml:space="preserve">( to get on, to get off, to get up, to get on with </w:t>
      </w:r>
      <w:proofErr w:type="spellStart"/>
      <w:r w:rsidRPr="00D679C0">
        <w:rPr>
          <w:i/>
          <w:lang w:val="en-US"/>
        </w:rPr>
        <w:t>sb</w:t>
      </w:r>
      <w:proofErr w:type="spellEnd"/>
      <w:r w:rsidRPr="00D679C0">
        <w:rPr>
          <w:i/>
          <w:lang w:val="en-US"/>
        </w:rPr>
        <w:t xml:space="preserve">, to get together, to look around, to look through, to make up </w:t>
      </w:r>
      <w:proofErr w:type="spellStart"/>
      <w:r w:rsidRPr="00D679C0">
        <w:rPr>
          <w:i/>
          <w:lang w:val="en-US"/>
        </w:rPr>
        <w:t>sth</w:t>
      </w:r>
      <w:proofErr w:type="spellEnd"/>
      <w:r w:rsidRPr="00D679C0">
        <w:rPr>
          <w:i/>
          <w:lang w:val="en-US"/>
        </w:rPr>
        <w:t>, to take off).</w:t>
      </w:r>
    </w:p>
    <w:p w:rsidR="00323D6D" w:rsidRPr="002E5864" w:rsidRDefault="00323D6D" w:rsidP="00323D6D">
      <w:pPr>
        <w:ind w:firstLine="708"/>
        <w:rPr>
          <w:lang w:val="en-US"/>
        </w:rPr>
      </w:pPr>
      <w:r w:rsidRPr="002E5864">
        <w:rPr>
          <w:lang w:val="en-US"/>
        </w:rPr>
        <w:t xml:space="preserve">5. </w:t>
      </w:r>
      <w:r>
        <w:t>Омонимы</w:t>
      </w:r>
      <w:r w:rsidRPr="002E5864">
        <w:rPr>
          <w:lang w:val="en-US"/>
        </w:rPr>
        <w:t xml:space="preserve"> </w:t>
      </w:r>
      <w:proofErr w:type="gramStart"/>
      <w:r w:rsidRPr="002E5864">
        <w:rPr>
          <w:lang w:val="en-US"/>
        </w:rPr>
        <w:t xml:space="preserve">( </w:t>
      </w:r>
      <w:r w:rsidRPr="00D679C0">
        <w:rPr>
          <w:i/>
          <w:lang w:val="en-US"/>
        </w:rPr>
        <w:t>flour</w:t>
      </w:r>
      <w:proofErr w:type="gramEnd"/>
      <w:r w:rsidRPr="00D679C0">
        <w:rPr>
          <w:i/>
          <w:lang w:val="en-US"/>
        </w:rPr>
        <w:t xml:space="preserve"> — flower,  there — their</w:t>
      </w:r>
      <w:r w:rsidRPr="002E5864">
        <w:rPr>
          <w:lang w:val="en-US"/>
        </w:rPr>
        <w:t xml:space="preserve"> ).</w:t>
      </w:r>
    </w:p>
    <w:p w:rsidR="00323D6D" w:rsidRDefault="00323D6D" w:rsidP="00323D6D">
      <w:pPr>
        <w:ind w:firstLine="708"/>
      </w:pPr>
      <w:r>
        <w:t>6.  Сходные по форме, но различные по употреблению слова (</w:t>
      </w:r>
      <w:proofErr w:type="spellStart"/>
      <w:r w:rsidRPr="00D679C0">
        <w:rPr>
          <w:i/>
        </w:rPr>
        <w:t>near</w:t>
      </w:r>
      <w:proofErr w:type="spellEnd"/>
      <w:r w:rsidRPr="00D679C0">
        <w:rPr>
          <w:i/>
        </w:rPr>
        <w:t xml:space="preserve"> — </w:t>
      </w:r>
      <w:proofErr w:type="spellStart"/>
      <w:r w:rsidRPr="00D679C0">
        <w:rPr>
          <w:i/>
        </w:rPr>
        <w:t>nearly</w:t>
      </w:r>
      <w:proofErr w:type="spellEnd"/>
      <w:r>
        <w:t>).</w:t>
      </w:r>
    </w:p>
    <w:p w:rsidR="00323D6D" w:rsidRDefault="00323D6D" w:rsidP="00323D6D">
      <w:pPr>
        <w:ind w:firstLine="708"/>
      </w:pPr>
      <w:r>
        <w:t>7.  Речевые клише, большая часть которых — фразы повседневного обихода различной семантики:</w:t>
      </w:r>
    </w:p>
    <w:p w:rsidR="00323D6D" w:rsidRPr="00D679C0" w:rsidRDefault="00323D6D" w:rsidP="00323D6D">
      <w:pPr>
        <w:ind w:firstLine="708"/>
        <w:rPr>
          <w:i/>
          <w:lang w:val="en-US"/>
        </w:rPr>
      </w:pPr>
      <w:r w:rsidRPr="00D679C0">
        <w:rPr>
          <w:i/>
          <w:lang w:val="en-US"/>
        </w:rPr>
        <w:t xml:space="preserve">I can’t believe my eyes! </w:t>
      </w:r>
      <w:r w:rsidRPr="00D679C0">
        <w:rPr>
          <w:i/>
          <w:lang w:val="en-US"/>
        </w:rPr>
        <w:tab/>
      </w:r>
      <w:r w:rsidRPr="00D679C0">
        <w:rPr>
          <w:i/>
          <w:lang w:val="en-US"/>
        </w:rPr>
        <w:tab/>
      </w:r>
      <w:r w:rsidRPr="00D679C0">
        <w:rPr>
          <w:i/>
          <w:lang w:val="en-US"/>
        </w:rPr>
        <w:tab/>
        <w:t>Come and see me some day.</w:t>
      </w:r>
    </w:p>
    <w:p w:rsidR="00323D6D" w:rsidRPr="00D679C0" w:rsidRDefault="00323D6D" w:rsidP="00323D6D">
      <w:pPr>
        <w:ind w:firstLine="708"/>
        <w:rPr>
          <w:i/>
          <w:lang w:val="en-US"/>
        </w:rPr>
      </w:pPr>
      <w:r w:rsidRPr="00D679C0">
        <w:rPr>
          <w:i/>
          <w:lang w:val="en-US"/>
        </w:rPr>
        <w:t xml:space="preserve">My God! </w:t>
      </w:r>
      <w:r w:rsidRPr="00D679C0">
        <w:rPr>
          <w:i/>
          <w:lang w:val="en-US"/>
        </w:rPr>
        <w:tab/>
      </w:r>
      <w:r w:rsidRPr="00D679C0">
        <w:rPr>
          <w:i/>
          <w:lang w:val="en-US"/>
        </w:rPr>
        <w:tab/>
      </w:r>
      <w:r w:rsidRPr="00D679C0">
        <w:rPr>
          <w:i/>
          <w:lang w:val="en-US"/>
        </w:rPr>
        <w:tab/>
      </w:r>
      <w:r w:rsidRPr="00D679C0">
        <w:rPr>
          <w:i/>
          <w:lang w:val="en-US"/>
        </w:rPr>
        <w:tab/>
      </w:r>
      <w:r w:rsidRPr="00D679C0">
        <w:rPr>
          <w:i/>
          <w:lang w:val="en-US"/>
        </w:rPr>
        <w:tab/>
        <w:t>Thank you!</w:t>
      </w:r>
    </w:p>
    <w:p w:rsidR="00323D6D" w:rsidRPr="00D679C0" w:rsidRDefault="00323D6D" w:rsidP="00323D6D">
      <w:pPr>
        <w:ind w:firstLine="708"/>
        <w:rPr>
          <w:i/>
          <w:lang w:val="en-US"/>
        </w:rPr>
      </w:pPr>
      <w:r w:rsidRPr="00D679C0">
        <w:rPr>
          <w:i/>
          <w:lang w:val="en-US"/>
        </w:rPr>
        <w:t>Good luck!</w:t>
      </w:r>
      <w:r w:rsidRPr="00D679C0">
        <w:rPr>
          <w:i/>
          <w:lang w:val="en-US"/>
        </w:rPr>
        <w:tab/>
      </w:r>
      <w:r w:rsidRPr="00D679C0">
        <w:rPr>
          <w:i/>
          <w:lang w:val="en-US"/>
        </w:rPr>
        <w:tab/>
      </w:r>
      <w:r w:rsidRPr="00D679C0">
        <w:rPr>
          <w:i/>
          <w:lang w:val="en-US"/>
        </w:rPr>
        <w:tab/>
      </w:r>
      <w:r w:rsidRPr="00D679C0">
        <w:rPr>
          <w:i/>
          <w:lang w:val="en-US"/>
        </w:rPr>
        <w:tab/>
      </w:r>
      <w:r w:rsidRPr="00D679C0">
        <w:rPr>
          <w:i/>
          <w:lang w:val="en-US"/>
        </w:rPr>
        <w:tab/>
        <w:t>It’s been a long time.</w:t>
      </w:r>
    </w:p>
    <w:p w:rsidR="00323D6D" w:rsidRPr="00E80745" w:rsidRDefault="00323D6D" w:rsidP="00323D6D">
      <w:pPr>
        <w:ind w:firstLine="708"/>
        <w:rPr>
          <w:i/>
          <w:lang w:val="en-US"/>
        </w:rPr>
      </w:pPr>
      <w:r w:rsidRPr="00D679C0">
        <w:rPr>
          <w:i/>
          <w:lang w:val="en-US"/>
        </w:rPr>
        <w:t xml:space="preserve">It depends ... </w:t>
      </w:r>
      <w:r w:rsidRPr="00D679C0">
        <w:rPr>
          <w:i/>
          <w:lang w:val="en-US"/>
        </w:rPr>
        <w:tab/>
      </w:r>
      <w:r w:rsidRPr="00D679C0">
        <w:rPr>
          <w:i/>
          <w:lang w:val="en-US"/>
        </w:rPr>
        <w:tab/>
      </w:r>
      <w:r w:rsidRPr="00D679C0">
        <w:rPr>
          <w:i/>
          <w:lang w:val="en-US"/>
        </w:rPr>
        <w:tab/>
      </w:r>
      <w:r w:rsidRPr="00D679C0">
        <w:rPr>
          <w:i/>
          <w:lang w:val="en-US"/>
        </w:rPr>
        <w:tab/>
      </w:r>
      <w:r w:rsidRPr="00D679C0">
        <w:rPr>
          <w:i/>
          <w:lang w:val="en-US"/>
        </w:rPr>
        <w:tab/>
        <w:t>It</w:t>
      </w:r>
      <w:r w:rsidRPr="00E80745">
        <w:rPr>
          <w:i/>
          <w:lang w:val="en-US"/>
        </w:rPr>
        <w:t xml:space="preserve"> </w:t>
      </w:r>
      <w:r w:rsidRPr="00D679C0">
        <w:rPr>
          <w:i/>
          <w:lang w:val="en-US"/>
        </w:rPr>
        <w:t>was</w:t>
      </w:r>
      <w:r w:rsidRPr="00E80745">
        <w:rPr>
          <w:i/>
          <w:lang w:val="en-US"/>
        </w:rPr>
        <w:t xml:space="preserve"> </w:t>
      </w:r>
      <w:r w:rsidRPr="00D679C0">
        <w:rPr>
          <w:i/>
          <w:lang w:val="en-US"/>
        </w:rPr>
        <w:t>nice</w:t>
      </w:r>
      <w:r w:rsidRPr="00E80745">
        <w:rPr>
          <w:i/>
          <w:lang w:val="en-US"/>
        </w:rPr>
        <w:t xml:space="preserve"> </w:t>
      </w:r>
      <w:r w:rsidRPr="00D679C0">
        <w:rPr>
          <w:i/>
          <w:lang w:val="en-US"/>
        </w:rPr>
        <w:t>meeting</w:t>
      </w:r>
      <w:r w:rsidRPr="00E80745">
        <w:rPr>
          <w:i/>
          <w:lang w:val="en-US"/>
        </w:rPr>
        <w:t xml:space="preserve"> </w:t>
      </w:r>
      <w:r w:rsidRPr="00D679C0">
        <w:rPr>
          <w:i/>
          <w:lang w:val="en-US"/>
        </w:rPr>
        <w:t>you</w:t>
      </w:r>
      <w:r w:rsidRPr="00E80745">
        <w:rPr>
          <w:i/>
          <w:lang w:val="en-US"/>
        </w:rPr>
        <w:t>.</w:t>
      </w:r>
    </w:p>
    <w:p w:rsidR="00323D6D" w:rsidRPr="00E80745" w:rsidRDefault="00323D6D" w:rsidP="00323D6D">
      <w:pPr>
        <w:ind w:firstLine="708"/>
        <w:rPr>
          <w:lang w:val="en-US"/>
        </w:rPr>
      </w:pPr>
    </w:p>
    <w:p w:rsidR="00323D6D" w:rsidRPr="004811FB" w:rsidRDefault="00323D6D" w:rsidP="00323D6D">
      <w:pPr>
        <w:ind w:firstLine="708"/>
      </w:pPr>
      <w:proofErr w:type="gramStart"/>
      <w:r>
        <w:t>Таким</w:t>
      </w:r>
      <w:r w:rsidRPr="004811FB">
        <w:t xml:space="preserve"> </w:t>
      </w:r>
      <w:r>
        <w:t>образом</w:t>
      </w:r>
      <w:r w:rsidRPr="004811FB">
        <w:t xml:space="preserve">, </w:t>
      </w:r>
      <w:r>
        <w:t>объём</w:t>
      </w:r>
      <w:r w:rsidRPr="004811FB">
        <w:t xml:space="preserve"> </w:t>
      </w:r>
      <w:r>
        <w:t>лексического</w:t>
      </w:r>
      <w:r w:rsidRPr="004811FB">
        <w:t xml:space="preserve"> </w:t>
      </w:r>
      <w:r>
        <w:t>материала</w:t>
      </w:r>
      <w:r w:rsidRPr="004811FB">
        <w:t xml:space="preserve">, </w:t>
      </w:r>
      <w:r>
        <w:t>подлежащего</w:t>
      </w:r>
      <w:r w:rsidRPr="004811FB">
        <w:t xml:space="preserve"> </w:t>
      </w:r>
      <w:r>
        <w:t>усвоению</w:t>
      </w:r>
      <w:r w:rsidRPr="004811FB">
        <w:t xml:space="preserve"> </w:t>
      </w:r>
      <w:r>
        <w:t>в</w:t>
      </w:r>
      <w:r w:rsidRPr="004811FB">
        <w:t xml:space="preserve"> </w:t>
      </w:r>
      <w:r>
        <w:t>начальной</w:t>
      </w:r>
      <w:r w:rsidRPr="004811FB">
        <w:t xml:space="preserve"> </w:t>
      </w:r>
      <w:r>
        <w:t>школе</w:t>
      </w:r>
      <w:r w:rsidRPr="004811FB">
        <w:t xml:space="preserve">, </w:t>
      </w:r>
      <w:r>
        <w:t xml:space="preserve">должен составлять около 1000 единиц, из которых не менее 750 единиц составляют продуктивный лексический минимум, т. е. слова, которые учащиеся узнают и понимают при </w:t>
      </w:r>
      <w:proofErr w:type="spellStart"/>
      <w:r>
        <w:t>аудировании</w:t>
      </w:r>
      <w:proofErr w:type="spellEnd"/>
      <w:r>
        <w:t xml:space="preserve"> и чтении, а также свободно используют в речи для решения коммуникативных задач в пределах тематики данного этапа обучения.</w:t>
      </w:r>
      <w:proofErr w:type="gramEnd"/>
    </w:p>
    <w:p w:rsidR="00323D6D" w:rsidRPr="00E80745" w:rsidRDefault="00323D6D" w:rsidP="00323D6D">
      <w:pPr>
        <w:ind w:firstLine="708"/>
      </w:pPr>
    </w:p>
    <w:p w:rsidR="00323D6D" w:rsidRPr="004811FB" w:rsidRDefault="00323D6D" w:rsidP="00323D6D">
      <w:pPr>
        <w:ind w:firstLine="708"/>
        <w:rPr>
          <w:b/>
        </w:rPr>
      </w:pPr>
      <w:r w:rsidRPr="004811FB">
        <w:rPr>
          <w:b/>
        </w:rPr>
        <w:t>Грамматическая сторона речи</w:t>
      </w:r>
    </w:p>
    <w:p w:rsidR="00323D6D" w:rsidRDefault="00323D6D" w:rsidP="00323D6D">
      <w:pPr>
        <w:ind w:firstLine="708"/>
      </w:pPr>
      <w:r>
        <w:t>I. Морфология</w:t>
      </w:r>
    </w:p>
    <w:p w:rsidR="00323D6D" w:rsidRDefault="00323D6D" w:rsidP="00323D6D">
      <w:pPr>
        <w:ind w:firstLine="708"/>
      </w:pPr>
      <w:r>
        <w:t xml:space="preserve">1.  </w:t>
      </w:r>
      <w:r w:rsidRPr="004811FB">
        <w:rPr>
          <w:i/>
        </w:rPr>
        <w:t>Имя существительное</w:t>
      </w:r>
    </w:p>
    <w:p w:rsidR="00323D6D" w:rsidRDefault="00323D6D" w:rsidP="00323D6D">
      <w:pPr>
        <w:ind w:firstLine="708"/>
      </w:pPr>
      <w:r>
        <w:t>—  абстрактные имена существительные; использование артиклей с абстрактными именами существительными;</w:t>
      </w:r>
    </w:p>
    <w:p w:rsidR="00323D6D" w:rsidRPr="004811FB" w:rsidRDefault="00323D6D" w:rsidP="00323D6D">
      <w:pPr>
        <w:ind w:firstLine="708"/>
      </w:pPr>
      <w:r w:rsidRPr="004811FB">
        <w:t xml:space="preserve">— </w:t>
      </w:r>
      <w:r>
        <w:t>имена</w:t>
      </w:r>
      <w:r w:rsidRPr="004811FB">
        <w:t xml:space="preserve"> </w:t>
      </w:r>
      <w:r>
        <w:t>существительные</w:t>
      </w:r>
      <w:r w:rsidRPr="004811FB">
        <w:t xml:space="preserve"> </w:t>
      </w:r>
      <w:r w:rsidRPr="00D679C0">
        <w:rPr>
          <w:i/>
          <w:lang w:val="en-US"/>
        </w:rPr>
        <w:t>advice</w:t>
      </w:r>
      <w:r w:rsidRPr="00D679C0">
        <w:rPr>
          <w:i/>
        </w:rPr>
        <w:t xml:space="preserve">, </w:t>
      </w:r>
      <w:r w:rsidRPr="00D679C0">
        <w:rPr>
          <w:i/>
          <w:lang w:val="en-US"/>
        </w:rPr>
        <w:t>work</w:t>
      </w:r>
      <w:r w:rsidRPr="00D679C0">
        <w:rPr>
          <w:i/>
        </w:rPr>
        <w:t xml:space="preserve">, </w:t>
      </w:r>
      <w:r w:rsidRPr="00D679C0">
        <w:rPr>
          <w:i/>
          <w:lang w:val="en-US"/>
        </w:rPr>
        <w:t>weather</w:t>
      </w:r>
      <w:r w:rsidRPr="00D679C0">
        <w:rPr>
          <w:i/>
        </w:rPr>
        <w:t xml:space="preserve">, </w:t>
      </w:r>
      <w:r w:rsidRPr="00D679C0">
        <w:rPr>
          <w:i/>
          <w:lang w:val="en-US"/>
        </w:rPr>
        <w:t>information</w:t>
      </w:r>
      <w:r w:rsidRPr="00D679C0">
        <w:rPr>
          <w:i/>
        </w:rPr>
        <w:t xml:space="preserve">, </w:t>
      </w:r>
      <w:r w:rsidRPr="00D679C0">
        <w:rPr>
          <w:i/>
          <w:lang w:val="en-US"/>
        </w:rPr>
        <w:t>news</w:t>
      </w:r>
      <w:r w:rsidRPr="00D679C0">
        <w:rPr>
          <w:i/>
        </w:rPr>
        <w:t xml:space="preserve">, </w:t>
      </w:r>
      <w:r w:rsidRPr="00D679C0">
        <w:rPr>
          <w:i/>
          <w:lang w:val="en-US"/>
        </w:rPr>
        <w:t>money</w:t>
      </w:r>
      <w:proofErr w:type="gramStart"/>
      <w:r w:rsidRPr="004811FB">
        <w:t xml:space="preserve"> ;</w:t>
      </w:r>
      <w:proofErr w:type="gramEnd"/>
      <w:r w:rsidRPr="004811FB">
        <w:t xml:space="preserve"> </w:t>
      </w:r>
      <w:r>
        <w:t>отсутствие</w:t>
      </w:r>
      <w:r w:rsidRPr="004811FB">
        <w:t xml:space="preserve"> </w:t>
      </w:r>
      <w:r>
        <w:t>неопределённого</w:t>
      </w:r>
      <w:r w:rsidRPr="004811FB">
        <w:t xml:space="preserve"> </w:t>
      </w:r>
      <w:r>
        <w:t>артикля</w:t>
      </w:r>
      <w:r w:rsidRPr="004811FB">
        <w:t xml:space="preserve"> </w:t>
      </w:r>
      <w:r>
        <w:t>перед</w:t>
      </w:r>
      <w:r w:rsidRPr="004811FB">
        <w:t xml:space="preserve"> </w:t>
      </w:r>
      <w:r>
        <w:t xml:space="preserve">данной группой существительных, замена их местоимением </w:t>
      </w:r>
      <w:proofErr w:type="spellStart"/>
      <w:r w:rsidRPr="00D679C0">
        <w:rPr>
          <w:i/>
        </w:rPr>
        <w:t>it</w:t>
      </w:r>
      <w:proofErr w:type="spellEnd"/>
      <w:r w:rsidRPr="00D679C0">
        <w:rPr>
          <w:i/>
        </w:rPr>
        <w:t xml:space="preserve"> </w:t>
      </w:r>
      <w:r>
        <w:t>; согласование вышеуказанных существительных с глаголами в</w:t>
      </w:r>
      <w:r w:rsidRPr="004811FB">
        <w:t xml:space="preserve"> </w:t>
      </w:r>
      <w:r>
        <w:t>единственном</w:t>
      </w:r>
      <w:r w:rsidRPr="004811FB">
        <w:t xml:space="preserve"> </w:t>
      </w:r>
      <w:r>
        <w:t>числе</w:t>
      </w:r>
      <w:r w:rsidRPr="004811FB">
        <w:t>, 3-</w:t>
      </w:r>
      <w:r>
        <w:t>м</w:t>
      </w:r>
      <w:r w:rsidRPr="004811FB">
        <w:t xml:space="preserve"> </w:t>
      </w:r>
      <w:r>
        <w:t>лице</w:t>
      </w:r>
      <w:r w:rsidRPr="004811FB">
        <w:t xml:space="preserve"> </w:t>
      </w:r>
      <w:r w:rsidRPr="00D679C0">
        <w:rPr>
          <w:i/>
        </w:rPr>
        <w:t>(</w:t>
      </w:r>
      <w:r w:rsidRPr="00D679C0">
        <w:rPr>
          <w:i/>
          <w:lang w:val="en-US"/>
        </w:rPr>
        <w:t>This</w:t>
      </w:r>
      <w:r w:rsidRPr="00D679C0">
        <w:rPr>
          <w:i/>
        </w:rPr>
        <w:t xml:space="preserve"> </w:t>
      </w:r>
      <w:r w:rsidRPr="00D679C0">
        <w:rPr>
          <w:i/>
          <w:lang w:val="en-US"/>
        </w:rPr>
        <w:t>news</w:t>
      </w:r>
      <w:r w:rsidRPr="00D679C0">
        <w:rPr>
          <w:i/>
        </w:rPr>
        <w:t xml:space="preserve"> </w:t>
      </w:r>
      <w:r w:rsidRPr="00D679C0">
        <w:rPr>
          <w:i/>
          <w:lang w:val="en-US"/>
        </w:rPr>
        <w:t>is</w:t>
      </w:r>
      <w:r w:rsidRPr="00D679C0">
        <w:rPr>
          <w:i/>
        </w:rPr>
        <w:t xml:space="preserve"> </w:t>
      </w:r>
      <w:r w:rsidRPr="00D679C0">
        <w:rPr>
          <w:i/>
          <w:lang w:val="en-US"/>
        </w:rPr>
        <w:t>important</w:t>
      </w:r>
      <w:r w:rsidRPr="00D679C0">
        <w:rPr>
          <w:i/>
        </w:rPr>
        <w:t xml:space="preserve">. — </w:t>
      </w:r>
      <w:r w:rsidRPr="00D679C0">
        <w:rPr>
          <w:i/>
          <w:lang w:val="en-US"/>
        </w:rPr>
        <w:t>Where</w:t>
      </w:r>
      <w:r w:rsidRPr="00D679C0">
        <w:rPr>
          <w:i/>
        </w:rPr>
        <w:t xml:space="preserve"> </w:t>
      </w:r>
      <w:r w:rsidRPr="00D679C0">
        <w:rPr>
          <w:i/>
          <w:lang w:val="en-US"/>
        </w:rPr>
        <w:t>is</w:t>
      </w:r>
      <w:r w:rsidRPr="00D679C0">
        <w:rPr>
          <w:i/>
        </w:rPr>
        <w:t xml:space="preserve"> </w:t>
      </w:r>
      <w:r w:rsidRPr="00D679C0">
        <w:rPr>
          <w:i/>
          <w:lang w:val="en-US"/>
        </w:rPr>
        <w:t>the</w:t>
      </w:r>
      <w:r w:rsidRPr="00D679C0">
        <w:rPr>
          <w:i/>
        </w:rPr>
        <w:t xml:space="preserve"> </w:t>
      </w:r>
      <w:r w:rsidRPr="00D679C0">
        <w:rPr>
          <w:i/>
          <w:lang w:val="en-US"/>
        </w:rPr>
        <w:t>money</w:t>
      </w:r>
      <w:r w:rsidRPr="00D679C0">
        <w:rPr>
          <w:i/>
        </w:rPr>
        <w:t xml:space="preserve">? </w:t>
      </w:r>
      <w:proofErr w:type="gramStart"/>
      <w:r w:rsidRPr="00D679C0">
        <w:rPr>
          <w:i/>
        </w:rPr>
        <w:t xml:space="preserve">— </w:t>
      </w:r>
      <w:r w:rsidRPr="00D679C0">
        <w:rPr>
          <w:i/>
          <w:lang w:val="en-US"/>
        </w:rPr>
        <w:t>It</w:t>
      </w:r>
      <w:r w:rsidRPr="00D679C0">
        <w:rPr>
          <w:i/>
        </w:rPr>
        <w:t xml:space="preserve"> </w:t>
      </w:r>
      <w:r w:rsidRPr="00D679C0">
        <w:rPr>
          <w:i/>
          <w:lang w:val="en-US"/>
        </w:rPr>
        <w:t>is</w:t>
      </w:r>
      <w:r w:rsidRPr="00D679C0">
        <w:rPr>
          <w:i/>
        </w:rPr>
        <w:t xml:space="preserve"> </w:t>
      </w:r>
      <w:r w:rsidRPr="00D679C0">
        <w:rPr>
          <w:i/>
          <w:lang w:val="en-US"/>
        </w:rPr>
        <w:t>on</w:t>
      </w:r>
      <w:r w:rsidRPr="00D679C0">
        <w:rPr>
          <w:i/>
        </w:rPr>
        <w:t xml:space="preserve"> </w:t>
      </w:r>
      <w:r w:rsidRPr="00D679C0">
        <w:rPr>
          <w:i/>
          <w:lang w:val="en-US"/>
        </w:rPr>
        <w:t>the</w:t>
      </w:r>
      <w:r w:rsidRPr="00D679C0">
        <w:rPr>
          <w:i/>
        </w:rPr>
        <w:t xml:space="preserve"> </w:t>
      </w:r>
      <w:r w:rsidRPr="00D679C0">
        <w:rPr>
          <w:i/>
          <w:lang w:val="en-US"/>
        </w:rPr>
        <w:t>table</w:t>
      </w:r>
      <w:r w:rsidRPr="00D679C0">
        <w:rPr>
          <w:i/>
        </w:rPr>
        <w:t>.);</w:t>
      </w:r>
      <w:proofErr w:type="gramEnd"/>
    </w:p>
    <w:p w:rsidR="00323D6D" w:rsidRPr="00E80745" w:rsidRDefault="00323D6D" w:rsidP="00323D6D">
      <w:pPr>
        <w:ind w:firstLine="708"/>
        <w:rPr>
          <w:lang w:val="en-US"/>
        </w:rPr>
      </w:pPr>
      <w:r w:rsidRPr="004811FB">
        <w:lastRenderedPageBreak/>
        <w:t xml:space="preserve">—  </w:t>
      </w:r>
      <w:r>
        <w:t>имена</w:t>
      </w:r>
      <w:r w:rsidRPr="004811FB">
        <w:t xml:space="preserve"> </w:t>
      </w:r>
      <w:r>
        <w:t>существительные</w:t>
      </w:r>
      <w:r w:rsidRPr="004811FB">
        <w:t xml:space="preserve"> (</w:t>
      </w:r>
      <w:r w:rsidRPr="00D679C0">
        <w:rPr>
          <w:i/>
          <w:lang w:val="en-US"/>
        </w:rPr>
        <w:t>police</w:t>
      </w:r>
      <w:r w:rsidRPr="004811FB">
        <w:t xml:space="preserve"> — </w:t>
      </w:r>
      <w:r>
        <w:t>полиция</w:t>
      </w:r>
      <w:r w:rsidRPr="004811FB">
        <w:t xml:space="preserve">, </w:t>
      </w:r>
      <w:r w:rsidRPr="00D679C0">
        <w:rPr>
          <w:i/>
          <w:lang w:val="en-US"/>
        </w:rPr>
        <w:t>carrots</w:t>
      </w:r>
      <w:r w:rsidRPr="004811FB">
        <w:t xml:space="preserve"> — </w:t>
      </w:r>
      <w:r>
        <w:t>морковь</w:t>
      </w:r>
      <w:r w:rsidRPr="004811FB">
        <w:t xml:space="preserve">, </w:t>
      </w:r>
      <w:r w:rsidRPr="00D679C0">
        <w:rPr>
          <w:i/>
          <w:lang w:val="en-US"/>
        </w:rPr>
        <w:t>grapes</w:t>
      </w:r>
      <w:r w:rsidRPr="004811FB">
        <w:t xml:space="preserve"> — </w:t>
      </w:r>
      <w:r>
        <w:t>виноград</w:t>
      </w:r>
      <w:r w:rsidRPr="004811FB">
        <w:t xml:space="preserve">, </w:t>
      </w:r>
      <w:r w:rsidRPr="00D679C0">
        <w:rPr>
          <w:i/>
          <w:lang w:val="en-US"/>
        </w:rPr>
        <w:t>potatoes</w:t>
      </w:r>
      <w:r w:rsidRPr="004811FB">
        <w:t xml:space="preserve"> — </w:t>
      </w:r>
      <w:r>
        <w:t>картофель</w:t>
      </w:r>
      <w:r w:rsidRPr="004811FB">
        <w:t xml:space="preserve"> , </w:t>
      </w:r>
      <w:r w:rsidRPr="002E5864">
        <w:rPr>
          <w:lang w:val="en-US"/>
        </w:rPr>
        <w:t>etc</w:t>
      </w:r>
      <w:r w:rsidRPr="004811FB">
        <w:t>.</w:t>
      </w:r>
      <w:proofErr w:type="gramStart"/>
      <w:r w:rsidRPr="004811FB">
        <w:t xml:space="preserve"> )</w:t>
      </w:r>
      <w:proofErr w:type="gramEnd"/>
      <w:r w:rsidRPr="004811FB">
        <w:t xml:space="preserve">, </w:t>
      </w:r>
      <w:r>
        <w:t>сочетающиеся</w:t>
      </w:r>
      <w:r w:rsidRPr="004811FB">
        <w:t xml:space="preserve"> </w:t>
      </w:r>
      <w:r>
        <w:t>с</w:t>
      </w:r>
      <w:r w:rsidRPr="004811FB">
        <w:t xml:space="preserve"> </w:t>
      </w:r>
      <w:r>
        <w:t>глаголами</w:t>
      </w:r>
      <w:r w:rsidRPr="004811FB">
        <w:t xml:space="preserve"> </w:t>
      </w:r>
      <w:r>
        <w:t>во</w:t>
      </w:r>
      <w:r w:rsidRPr="004811FB">
        <w:t xml:space="preserve"> </w:t>
      </w:r>
      <w:r>
        <w:t>множественном</w:t>
      </w:r>
      <w:r w:rsidRPr="004811FB">
        <w:t xml:space="preserve"> </w:t>
      </w:r>
      <w:r>
        <w:t>числе</w:t>
      </w:r>
      <w:r w:rsidRPr="004811FB">
        <w:t xml:space="preserve"> (</w:t>
      </w:r>
      <w:r w:rsidRPr="00D679C0">
        <w:rPr>
          <w:i/>
          <w:lang w:val="en-US"/>
        </w:rPr>
        <w:t>The</w:t>
      </w:r>
      <w:r w:rsidRPr="00D679C0">
        <w:rPr>
          <w:i/>
        </w:rPr>
        <w:t xml:space="preserve"> </w:t>
      </w:r>
      <w:r w:rsidRPr="00D679C0">
        <w:rPr>
          <w:i/>
          <w:lang w:val="en-US"/>
        </w:rPr>
        <w:t>police</w:t>
      </w:r>
      <w:r w:rsidRPr="00D679C0">
        <w:rPr>
          <w:i/>
        </w:rPr>
        <w:t xml:space="preserve"> </w:t>
      </w:r>
      <w:r w:rsidRPr="00D679C0">
        <w:rPr>
          <w:i/>
          <w:lang w:val="en-US"/>
        </w:rPr>
        <w:t>are</w:t>
      </w:r>
      <w:r w:rsidRPr="00D679C0">
        <w:rPr>
          <w:i/>
        </w:rPr>
        <w:t xml:space="preserve"> </w:t>
      </w:r>
      <w:r w:rsidRPr="00D679C0">
        <w:rPr>
          <w:i/>
          <w:lang w:val="en-US"/>
        </w:rPr>
        <w:t>here</w:t>
      </w:r>
      <w:r w:rsidRPr="004811FB">
        <w:t xml:space="preserve">. —  </w:t>
      </w:r>
      <w:r>
        <w:t>Полиция</w:t>
      </w:r>
      <w:r w:rsidRPr="004811FB">
        <w:t xml:space="preserve"> </w:t>
      </w:r>
      <w:r>
        <w:t>находится</w:t>
      </w:r>
      <w:r w:rsidRPr="004811FB">
        <w:t xml:space="preserve"> </w:t>
      </w:r>
      <w:r>
        <w:t>здесь</w:t>
      </w:r>
      <w:r w:rsidRPr="004811FB">
        <w:t xml:space="preserve">.  </w:t>
      </w:r>
      <w:r w:rsidRPr="00D679C0">
        <w:rPr>
          <w:i/>
          <w:lang w:val="en-US"/>
        </w:rPr>
        <w:t>The</w:t>
      </w:r>
      <w:r w:rsidRPr="00E80745">
        <w:rPr>
          <w:i/>
          <w:lang w:val="en-US"/>
        </w:rPr>
        <w:t xml:space="preserve"> </w:t>
      </w:r>
      <w:r w:rsidRPr="00D679C0">
        <w:rPr>
          <w:i/>
          <w:lang w:val="en-US"/>
        </w:rPr>
        <w:t>potatoes</w:t>
      </w:r>
      <w:r w:rsidRPr="00E80745">
        <w:rPr>
          <w:i/>
          <w:lang w:val="en-US"/>
        </w:rPr>
        <w:t xml:space="preserve"> </w:t>
      </w:r>
      <w:r w:rsidRPr="00D679C0">
        <w:rPr>
          <w:i/>
          <w:lang w:val="en-US"/>
        </w:rPr>
        <w:t>are</w:t>
      </w:r>
      <w:r w:rsidRPr="00E80745">
        <w:rPr>
          <w:i/>
          <w:lang w:val="en-US"/>
        </w:rPr>
        <w:t xml:space="preserve"> </w:t>
      </w:r>
      <w:r w:rsidRPr="00D679C0">
        <w:rPr>
          <w:i/>
          <w:lang w:val="en-US"/>
        </w:rPr>
        <w:t>on</w:t>
      </w:r>
      <w:r w:rsidRPr="00E80745">
        <w:rPr>
          <w:i/>
          <w:lang w:val="en-US"/>
        </w:rPr>
        <w:t xml:space="preserve"> </w:t>
      </w:r>
      <w:r w:rsidRPr="00D679C0">
        <w:rPr>
          <w:i/>
          <w:lang w:val="en-US"/>
        </w:rPr>
        <w:t>the</w:t>
      </w:r>
      <w:r w:rsidRPr="00E80745">
        <w:rPr>
          <w:i/>
          <w:lang w:val="en-US"/>
        </w:rPr>
        <w:t xml:space="preserve"> table</w:t>
      </w:r>
      <w:r w:rsidRPr="00E80745">
        <w:rPr>
          <w:lang w:val="en-US"/>
        </w:rPr>
        <w:t xml:space="preserve">. </w:t>
      </w:r>
      <w:proofErr w:type="gramStart"/>
      <w:r w:rsidRPr="00E80745">
        <w:rPr>
          <w:lang w:val="en-US"/>
        </w:rPr>
        <w:t xml:space="preserve">—  </w:t>
      </w:r>
      <w:r>
        <w:t>Картофель</w:t>
      </w:r>
      <w:proofErr w:type="gramEnd"/>
      <w:r w:rsidRPr="00E80745">
        <w:rPr>
          <w:lang w:val="en-US"/>
        </w:rPr>
        <w:t xml:space="preserve"> </w:t>
      </w:r>
      <w:r>
        <w:t>находится</w:t>
      </w:r>
      <w:r w:rsidRPr="00E80745">
        <w:rPr>
          <w:lang w:val="en-US"/>
        </w:rPr>
        <w:t xml:space="preserve"> </w:t>
      </w:r>
      <w:r>
        <w:t>на</w:t>
      </w:r>
      <w:r w:rsidRPr="00E80745">
        <w:rPr>
          <w:lang w:val="en-US"/>
        </w:rPr>
        <w:t xml:space="preserve"> </w:t>
      </w:r>
      <w:r>
        <w:t>столе</w:t>
      </w:r>
      <w:r w:rsidRPr="00E80745">
        <w:rPr>
          <w:lang w:val="en-US"/>
        </w:rPr>
        <w:t>.);</w:t>
      </w:r>
    </w:p>
    <w:p w:rsidR="00323D6D" w:rsidRPr="004811FB" w:rsidRDefault="00323D6D" w:rsidP="00323D6D">
      <w:pPr>
        <w:ind w:firstLine="708"/>
      </w:pPr>
      <w:r>
        <w:t>— использование артикля с именами существительными, обозначающими</w:t>
      </w:r>
      <w:r w:rsidRPr="004811FB">
        <w:t>:</w:t>
      </w:r>
    </w:p>
    <w:p w:rsidR="00323D6D" w:rsidRPr="002E5864" w:rsidRDefault="00323D6D" w:rsidP="00323D6D">
      <w:pPr>
        <w:rPr>
          <w:lang w:val="en-US"/>
        </w:rPr>
      </w:pPr>
      <w:r>
        <w:t>океаны</w:t>
      </w:r>
      <w:r w:rsidRPr="002E5864">
        <w:rPr>
          <w:lang w:val="en-US"/>
        </w:rPr>
        <w:t xml:space="preserve"> </w:t>
      </w:r>
      <w:r w:rsidRPr="004811FB">
        <w:rPr>
          <w:i/>
          <w:lang w:val="en-US"/>
        </w:rPr>
        <w:t>(the Indian Ocean)</w:t>
      </w:r>
      <w:r w:rsidRPr="002E5864">
        <w:rPr>
          <w:lang w:val="en-US"/>
        </w:rPr>
        <w:t>;</w:t>
      </w:r>
    </w:p>
    <w:p w:rsidR="00323D6D" w:rsidRPr="002E5864" w:rsidRDefault="00323D6D" w:rsidP="00323D6D">
      <w:pPr>
        <w:rPr>
          <w:lang w:val="en-US"/>
        </w:rPr>
      </w:pPr>
      <w:r>
        <w:t>моря</w:t>
      </w:r>
      <w:r w:rsidRPr="002E5864">
        <w:rPr>
          <w:lang w:val="en-US"/>
        </w:rPr>
        <w:t xml:space="preserve"> </w:t>
      </w:r>
      <w:r w:rsidRPr="004811FB">
        <w:rPr>
          <w:i/>
          <w:lang w:val="en-US"/>
        </w:rPr>
        <w:t>(the Black Sea, the Baltic Sea</w:t>
      </w:r>
      <w:proofErr w:type="gramStart"/>
      <w:r w:rsidRPr="004811FB">
        <w:rPr>
          <w:i/>
          <w:lang w:val="en-US"/>
        </w:rPr>
        <w:t xml:space="preserve"> )</w:t>
      </w:r>
      <w:proofErr w:type="gramEnd"/>
      <w:r w:rsidRPr="002E5864">
        <w:rPr>
          <w:lang w:val="en-US"/>
        </w:rPr>
        <w:t>;</w:t>
      </w:r>
    </w:p>
    <w:p w:rsidR="00323D6D" w:rsidRPr="002E5864" w:rsidRDefault="00323D6D" w:rsidP="00323D6D">
      <w:pPr>
        <w:rPr>
          <w:lang w:val="en-US"/>
        </w:rPr>
      </w:pPr>
      <w:r>
        <w:t>реки</w:t>
      </w:r>
      <w:r w:rsidRPr="002E5864">
        <w:rPr>
          <w:lang w:val="en-US"/>
        </w:rPr>
        <w:t xml:space="preserve"> </w:t>
      </w:r>
      <w:proofErr w:type="gramStart"/>
      <w:r w:rsidRPr="004811FB">
        <w:rPr>
          <w:i/>
          <w:lang w:val="en-US"/>
        </w:rPr>
        <w:t xml:space="preserve">( </w:t>
      </w:r>
      <w:proofErr w:type="gramEnd"/>
      <w:r w:rsidRPr="004811FB">
        <w:rPr>
          <w:i/>
          <w:lang w:val="en-US"/>
        </w:rPr>
        <w:t>the Volga, the Thames )</w:t>
      </w:r>
      <w:r w:rsidRPr="002E5864">
        <w:rPr>
          <w:lang w:val="en-US"/>
        </w:rPr>
        <w:t>;</w:t>
      </w:r>
    </w:p>
    <w:p w:rsidR="00323D6D" w:rsidRPr="002E5864" w:rsidRDefault="00323D6D" w:rsidP="00323D6D">
      <w:pPr>
        <w:rPr>
          <w:lang w:val="en-US"/>
        </w:rPr>
      </w:pPr>
      <w:r>
        <w:t>озёра</w:t>
      </w:r>
      <w:r>
        <w:rPr>
          <w:lang w:val="en-US"/>
        </w:rPr>
        <w:t xml:space="preserve"> </w:t>
      </w:r>
      <w:r w:rsidRPr="004811FB">
        <w:rPr>
          <w:i/>
          <w:lang w:val="en-US"/>
        </w:rPr>
        <w:t xml:space="preserve">(the Baikal, the </w:t>
      </w:r>
      <w:proofErr w:type="spellStart"/>
      <w:r w:rsidRPr="004811FB">
        <w:rPr>
          <w:i/>
          <w:lang w:val="en-US"/>
        </w:rPr>
        <w:t>Sevan</w:t>
      </w:r>
      <w:proofErr w:type="spellEnd"/>
      <w:r w:rsidRPr="004811FB">
        <w:rPr>
          <w:i/>
          <w:lang w:val="en-US"/>
        </w:rPr>
        <w:t xml:space="preserve">,  </w:t>
      </w:r>
      <w:r w:rsidRPr="004811FB">
        <w:rPr>
          <w:i/>
        </w:rPr>
        <w:t>но</w:t>
      </w:r>
      <w:r w:rsidRPr="004811FB">
        <w:rPr>
          <w:i/>
          <w:lang w:val="en-US"/>
        </w:rPr>
        <w:t xml:space="preserve"> Lake Baikal)</w:t>
      </w:r>
      <w:r w:rsidRPr="002E5864">
        <w:rPr>
          <w:lang w:val="en-US"/>
        </w:rPr>
        <w:t>;</w:t>
      </w:r>
    </w:p>
    <w:p w:rsidR="00323D6D" w:rsidRPr="002E5864" w:rsidRDefault="00323D6D" w:rsidP="00323D6D">
      <w:pPr>
        <w:rPr>
          <w:lang w:val="en-US"/>
        </w:rPr>
      </w:pPr>
      <w:r>
        <w:t>горные</w:t>
      </w:r>
      <w:r w:rsidRPr="002E5864">
        <w:rPr>
          <w:lang w:val="en-US"/>
        </w:rPr>
        <w:t xml:space="preserve"> </w:t>
      </w:r>
      <w:r>
        <w:t>цепи</w:t>
      </w:r>
      <w:r w:rsidRPr="002E5864">
        <w:rPr>
          <w:lang w:val="en-US"/>
        </w:rPr>
        <w:t xml:space="preserve"> </w:t>
      </w:r>
      <w:proofErr w:type="gramStart"/>
      <w:r w:rsidRPr="004811FB">
        <w:rPr>
          <w:i/>
          <w:lang w:val="en-US"/>
        </w:rPr>
        <w:t xml:space="preserve">( </w:t>
      </w:r>
      <w:proofErr w:type="gramEnd"/>
      <w:r w:rsidRPr="004811FB">
        <w:rPr>
          <w:i/>
          <w:lang w:val="en-US"/>
        </w:rPr>
        <w:t>the Alps, the Urals )</w:t>
      </w:r>
      <w:r w:rsidRPr="002E5864">
        <w:rPr>
          <w:lang w:val="en-US"/>
        </w:rPr>
        <w:t>;</w:t>
      </w:r>
    </w:p>
    <w:p w:rsidR="00323D6D" w:rsidRPr="002E5864" w:rsidRDefault="00323D6D" w:rsidP="00323D6D">
      <w:pPr>
        <w:rPr>
          <w:lang w:val="en-US"/>
        </w:rPr>
      </w:pPr>
      <w:r>
        <w:t>театры</w:t>
      </w:r>
      <w:r w:rsidRPr="002E5864">
        <w:rPr>
          <w:lang w:val="en-US"/>
        </w:rPr>
        <w:t xml:space="preserve"> </w:t>
      </w:r>
      <w:r w:rsidRPr="004811FB">
        <w:rPr>
          <w:i/>
          <w:lang w:val="en-US"/>
        </w:rPr>
        <w:t>(the Bolshoi  Theatre)</w:t>
      </w:r>
      <w:r w:rsidRPr="002E5864">
        <w:rPr>
          <w:lang w:val="en-US"/>
        </w:rPr>
        <w:t>;</w:t>
      </w:r>
    </w:p>
    <w:p w:rsidR="00323D6D" w:rsidRPr="002E5864" w:rsidRDefault="00323D6D" w:rsidP="00323D6D">
      <w:pPr>
        <w:rPr>
          <w:lang w:val="en-US"/>
        </w:rPr>
      </w:pPr>
      <w:r>
        <w:t>кинотеатры</w:t>
      </w:r>
      <w:r w:rsidRPr="002E5864">
        <w:rPr>
          <w:lang w:val="en-US"/>
        </w:rPr>
        <w:t xml:space="preserve"> </w:t>
      </w:r>
      <w:r w:rsidRPr="004811FB">
        <w:rPr>
          <w:i/>
          <w:lang w:val="en-US"/>
        </w:rPr>
        <w:t>(the Odeon</w:t>
      </w:r>
      <w:proofErr w:type="gramStart"/>
      <w:r w:rsidRPr="004811FB">
        <w:rPr>
          <w:i/>
          <w:lang w:val="en-US"/>
        </w:rPr>
        <w:t xml:space="preserve"> )</w:t>
      </w:r>
      <w:proofErr w:type="gramEnd"/>
      <w:r w:rsidRPr="002E5864">
        <w:rPr>
          <w:lang w:val="en-US"/>
        </w:rPr>
        <w:t>;</w:t>
      </w:r>
    </w:p>
    <w:p w:rsidR="00323D6D" w:rsidRPr="002E5864" w:rsidRDefault="00323D6D" w:rsidP="00323D6D">
      <w:pPr>
        <w:rPr>
          <w:lang w:val="en-US"/>
        </w:rPr>
      </w:pPr>
      <w:r>
        <w:t>музеи</w:t>
      </w:r>
      <w:r w:rsidRPr="002E5864">
        <w:rPr>
          <w:lang w:val="en-US"/>
        </w:rPr>
        <w:t xml:space="preserve"> </w:t>
      </w:r>
      <w:r w:rsidRPr="004811FB">
        <w:rPr>
          <w:i/>
          <w:lang w:val="en-US"/>
        </w:rPr>
        <w:t>(the British Museum)</w:t>
      </w:r>
      <w:r w:rsidRPr="002E5864">
        <w:rPr>
          <w:lang w:val="en-US"/>
        </w:rPr>
        <w:t>;</w:t>
      </w:r>
    </w:p>
    <w:p w:rsidR="00323D6D" w:rsidRPr="002E5864" w:rsidRDefault="00323D6D" w:rsidP="00323D6D">
      <w:pPr>
        <w:rPr>
          <w:lang w:val="en-US"/>
        </w:rPr>
      </w:pPr>
      <w:r>
        <w:t>картинные</w:t>
      </w:r>
      <w:r w:rsidRPr="002E5864">
        <w:rPr>
          <w:lang w:val="en-US"/>
        </w:rPr>
        <w:t xml:space="preserve"> </w:t>
      </w:r>
      <w:r>
        <w:t>галереи</w:t>
      </w:r>
      <w:r w:rsidRPr="002E5864">
        <w:rPr>
          <w:lang w:val="en-US"/>
        </w:rPr>
        <w:t xml:space="preserve"> </w:t>
      </w:r>
      <w:r w:rsidRPr="004811FB">
        <w:rPr>
          <w:i/>
          <w:lang w:val="en-US"/>
        </w:rPr>
        <w:t>(the National Gallery</w:t>
      </w:r>
      <w:proofErr w:type="gramStart"/>
      <w:r w:rsidRPr="004811FB">
        <w:rPr>
          <w:i/>
          <w:lang w:val="en-US"/>
        </w:rPr>
        <w:t xml:space="preserve"> )</w:t>
      </w:r>
      <w:proofErr w:type="gramEnd"/>
      <w:r w:rsidRPr="002E5864">
        <w:rPr>
          <w:lang w:val="en-US"/>
        </w:rPr>
        <w:t>;</w:t>
      </w:r>
    </w:p>
    <w:p w:rsidR="00323D6D" w:rsidRDefault="00323D6D" w:rsidP="00323D6D">
      <w:r>
        <w:t xml:space="preserve">отели </w:t>
      </w:r>
      <w:r w:rsidRPr="004811FB">
        <w:rPr>
          <w:i/>
        </w:rPr>
        <w:t>(</w:t>
      </w:r>
      <w:proofErr w:type="spellStart"/>
      <w:r w:rsidRPr="004811FB">
        <w:rPr>
          <w:i/>
        </w:rPr>
        <w:t>The</w:t>
      </w:r>
      <w:proofErr w:type="spellEnd"/>
      <w:r w:rsidRPr="004811FB">
        <w:rPr>
          <w:i/>
        </w:rPr>
        <w:t xml:space="preserve"> </w:t>
      </w:r>
      <w:proofErr w:type="spellStart"/>
      <w:r w:rsidRPr="004811FB">
        <w:rPr>
          <w:i/>
        </w:rPr>
        <w:t>Metropol</w:t>
      </w:r>
      <w:proofErr w:type="spellEnd"/>
      <w:r w:rsidRPr="004811FB">
        <w:rPr>
          <w:i/>
        </w:rPr>
        <w:t xml:space="preserve"> </w:t>
      </w:r>
      <w:proofErr w:type="spellStart"/>
      <w:r w:rsidRPr="004811FB">
        <w:rPr>
          <w:i/>
        </w:rPr>
        <w:t>Hotel</w:t>
      </w:r>
      <w:proofErr w:type="spellEnd"/>
      <w:r w:rsidRPr="004811FB">
        <w:rPr>
          <w:i/>
        </w:rPr>
        <w:t>)</w:t>
      </w:r>
      <w:r>
        <w:t>;</w:t>
      </w:r>
    </w:p>
    <w:p w:rsidR="00323D6D" w:rsidRDefault="00323D6D" w:rsidP="00323D6D">
      <w:pPr>
        <w:ind w:firstLine="708"/>
      </w:pPr>
      <w:r>
        <w:t>— отсутствие артиклей перед названиями:</w:t>
      </w:r>
    </w:p>
    <w:p w:rsidR="00323D6D" w:rsidRPr="002E5864" w:rsidRDefault="00323D6D" w:rsidP="00323D6D">
      <w:pPr>
        <w:rPr>
          <w:lang w:val="en-US"/>
        </w:rPr>
      </w:pPr>
      <w:r>
        <w:t>континентов</w:t>
      </w:r>
      <w:r w:rsidRPr="002E5864">
        <w:rPr>
          <w:lang w:val="en-US"/>
        </w:rPr>
        <w:t xml:space="preserve"> </w:t>
      </w:r>
      <w:proofErr w:type="gramStart"/>
      <w:r w:rsidRPr="004811FB">
        <w:rPr>
          <w:i/>
          <w:lang w:val="en-US"/>
        </w:rPr>
        <w:t xml:space="preserve">( </w:t>
      </w:r>
      <w:proofErr w:type="gramEnd"/>
      <w:r w:rsidRPr="004811FB">
        <w:rPr>
          <w:i/>
          <w:lang w:val="en-US"/>
        </w:rPr>
        <w:t>Europe, Asia )</w:t>
      </w:r>
      <w:r w:rsidRPr="002E5864">
        <w:rPr>
          <w:lang w:val="en-US"/>
        </w:rPr>
        <w:t>;</w:t>
      </w:r>
    </w:p>
    <w:p w:rsidR="00323D6D" w:rsidRPr="002E5864" w:rsidRDefault="00323D6D" w:rsidP="00323D6D">
      <w:pPr>
        <w:rPr>
          <w:lang w:val="en-US"/>
        </w:rPr>
      </w:pPr>
      <w:r>
        <w:t>стран</w:t>
      </w:r>
      <w:r w:rsidRPr="002E5864">
        <w:rPr>
          <w:lang w:val="en-US"/>
        </w:rPr>
        <w:t xml:space="preserve"> </w:t>
      </w:r>
      <w:r w:rsidRPr="004811FB">
        <w:rPr>
          <w:i/>
          <w:lang w:val="en-US"/>
        </w:rPr>
        <w:t>(Russia, Spain)</w:t>
      </w:r>
      <w:r w:rsidRPr="002E5864">
        <w:rPr>
          <w:lang w:val="en-US"/>
        </w:rPr>
        <w:t>;</w:t>
      </w:r>
    </w:p>
    <w:p w:rsidR="00323D6D" w:rsidRPr="002E5864" w:rsidRDefault="00323D6D" w:rsidP="00323D6D">
      <w:pPr>
        <w:rPr>
          <w:lang w:val="en-US"/>
        </w:rPr>
      </w:pPr>
      <w:r>
        <w:t>городов</w:t>
      </w:r>
      <w:r w:rsidRPr="002E5864">
        <w:rPr>
          <w:lang w:val="en-US"/>
        </w:rPr>
        <w:t xml:space="preserve"> </w:t>
      </w:r>
      <w:r w:rsidRPr="004811FB">
        <w:rPr>
          <w:i/>
          <w:lang w:val="en-US"/>
        </w:rPr>
        <w:t>(Paris, Moscow</w:t>
      </w:r>
      <w:proofErr w:type="gramStart"/>
      <w:r w:rsidRPr="004811FB">
        <w:rPr>
          <w:i/>
          <w:lang w:val="en-US"/>
        </w:rPr>
        <w:t xml:space="preserve"> )</w:t>
      </w:r>
      <w:proofErr w:type="gramEnd"/>
      <w:r w:rsidRPr="002E5864">
        <w:rPr>
          <w:lang w:val="en-US"/>
        </w:rPr>
        <w:t>;</w:t>
      </w:r>
    </w:p>
    <w:p w:rsidR="00323D6D" w:rsidRPr="002E5864" w:rsidRDefault="00323D6D" w:rsidP="00323D6D">
      <w:pPr>
        <w:rPr>
          <w:lang w:val="en-US"/>
        </w:rPr>
      </w:pPr>
      <w:r>
        <w:t>площадей</w:t>
      </w:r>
      <w:r w:rsidRPr="002E5864">
        <w:rPr>
          <w:lang w:val="en-US"/>
        </w:rPr>
        <w:t xml:space="preserve"> </w:t>
      </w:r>
      <w:r w:rsidRPr="004811FB">
        <w:rPr>
          <w:i/>
          <w:lang w:val="en-US"/>
        </w:rPr>
        <w:t>(Red Square, Trafalgar Square)</w:t>
      </w:r>
      <w:r w:rsidRPr="002E5864">
        <w:rPr>
          <w:lang w:val="en-US"/>
        </w:rPr>
        <w:t>;</w:t>
      </w:r>
    </w:p>
    <w:p w:rsidR="00323D6D" w:rsidRPr="002E5864" w:rsidRDefault="00323D6D" w:rsidP="00323D6D">
      <w:pPr>
        <w:rPr>
          <w:lang w:val="en-US"/>
        </w:rPr>
      </w:pPr>
      <w:r>
        <w:t>улиц</w:t>
      </w:r>
      <w:r w:rsidRPr="002E5864">
        <w:rPr>
          <w:lang w:val="en-US"/>
        </w:rPr>
        <w:t xml:space="preserve"> </w:t>
      </w:r>
      <w:r w:rsidRPr="004811FB">
        <w:rPr>
          <w:i/>
          <w:lang w:val="en-US"/>
        </w:rPr>
        <w:t xml:space="preserve">(Broadway, </w:t>
      </w:r>
      <w:proofErr w:type="spellStart"/>
      <w:r w:rsidRPr="004811FB">
        <w:rPr>
          <w:i/>
          <w:lang w:val="en-US"/>
        </w:rPr>
        <w:t>Tverskaya</w:t>
      </w:r>
      <w:proofErr w:type="spellEnd"/>
      <w:r w:rsidRPr="004811FB">
        <w:rPr>
          <w:i/>
          <w:lang w:val="en-US"/>
        </w:rPr>
        <w:t xml:space="preserve"> Street</w:t>
      </w:r>
      <w:proofErr w:type="gramStart"/>
      <w:r w:rsidRPr="004811FB">
        <w:rPr>
          <w:i/>
          <w:lang w:val="en-US"/>
        </w:rPr>
        <w:t xml:space="preserve"> )</w:t>
      </w:r>
      <w:proofErr w:type="gramEnd"/>
      <w:r w:rsidRPr="002E5864">
        <w:rPr>
          <w:lang w:val="en-US"/>
        </w:rPr>
        <w:t>;</w:t>
      </w:r>
    </w:p>
    <w:p w:rsidR="00323D6D" w:rsidRPr="002E5864" w:rsidRDefault="00323D6D" w:rsidP="00323D6D">
      <w:pPr>
        <w:rPr>
          <w:lang w:val="en-US"/>
        </w:rPr>
      </w:pPr>
      <w:r>
        <w:t>парков</w:t>
      </w:r>
      <w:r w:rsidRPr="002E5864">
        <w:rPr>
          <w:lang w:val="en-US"/>
        </w:rPr>
        <w:t xml:space="preserve"> </w:t>
      </w:r>
      <w:r w:rsidRPr="004811FB">
        <w:rPr>
          <w:i/>
          <w:lang w:val="en-US"/>
        </w:rPr>
        <w:t>(Hyde Park)</w:t>
      </w:r>
      <w:r w:rsidRPr="002E5864">
        <w:rPr>
          <w:lang w:val="en-US"/>
        </w:rPr>
        <w:t>;</w:t>
      </w:r>
    </w:p>
    <w:p w:rsidR="00323D6D" w:rsidRDefault="00323D6D" w:rsidP="00323D6D">
      <w:r>
        <w:t xml:space="preserve">месяцев </w:t>
      </w:r>
      <w:r w:rsidRPr="004811FB">
        <w:rPr>
          <w:i/>
        </w:rPr>
        <w:t>(</w:t>
      </w:r>
      <w:proofErr w:type="spellStart"/>
      <w:r w:rsidRPr="004811FB">
        <w:rPr>
          <w:i/>
        </w:rPr>
        <w:t>February</w:t>
      </w:r>
      <w:proofErr w:type="spellEnd"/>
      <w:r w:rsidRPr="004811FB">
        <w:rPr>
          <w:i/>
        </w:rPr>
        <w:t>)</w:t>
      </w:r>
      <w:r>
        <w:t>;</w:t>
      </w:r>
    </w:p>
    <w:p w:rsidR="00323D6D" w:rsidRDefault="00323D6D" w:rsidP="00323D6D">
      <w:r>
        <w:t xml:space="preserve">дней недели </w:t>
      </w:r>
      <w:r w:rsidRPr="004811FB">
        <w:rPr>
          <w:i/>
        </w:rPr>
        <w:t>(</w:t>
      </w:r>
      <w:proofErr w:type="spellStart"/>
      <w:r w:rsidRPr="004811FB">
        <w:rPr>
          <w:i/>
        </w:rPr>
        <w:t>Friday</w:t>
      </w:r>
      <w:proofErr w:type="spellEnd"/>
      <w:r w:rsidRPr="004811FB">
        <w:rPr>
          <w:i/>
        </w:rPr>
        <w:t>)</w:t>
      </w:r>
      <w:r>
        <w:t>;</w:t>
      </w:r>
    </w:p>
    <w:p w:rsidR="00323D6D" w:rsidRDefault="00323D6D" w:rsidP="00323D6D">
      <w:pPr>
        <w:ind w:firstLine="708"/>
      </w:pPr>
      <w:r>
        <w:t xml:space="preserve">— употребление неопределённого артикля в некоторых структурах </w:t>
      </w:r>
      <w:proofErr w:type="gramStart"/>
      <w:r>
        <w:t xml:space="preserve">( </w:t>
      </w:r>
      <w:proofErr w:type="spellStart"/>
      <w:proofErr w:type="gramEnd"/>
      <w:r>
        <w:t>in</w:t>
      </w:r>
      <w:proofErr w:type="spellEnd"/>
      <w:r>
        <w:t xml:space="preserve"> </w:t>
      </w:r>
      <w:proofErr w:type="spellStart"/>
      <w:r>
        <w:t>a</w:t>
      </w:r>
      <w:proofErr w:type="spellEnd"/>
      <w:r>
        <w:t xml:space="preserve"> </w:t>
      </w:r>
      <w:proofErr w:type="spellStart"/>
      <w:r>
        <w:t>hurry</w:t>
      </w:r>
      <w:proofErr w:type="spellEnd"/>
      <w:r>
        <w:t xml:space="preserve">, </w:t>
      </w:r>
      <w:proofErr w:type="spellStart"/>
      <w:r>
        <w:t>in</w:t>
      </w:r>
      <w:proofErr w:type="spellEnd"/>
      <w:r>
        <w:t xml:space="preserve"> </w:t>
      </w:r>
      <w:proofErr w:type="spellStart"/>
      <w:r>
        <w:t>a</w:t>
      </w:r>
      <w:proofErr w:type="spellEnd"/>
      <w:r>
        <w:t xml:space="preserve"> </w:t>
      </w:r>
      <w:proofErr w:type="spellStart"/>
      <w:r>
        <w:t>quiet</w:t>
      </w:r>
      <w:proofErr w:type="spellEnd"/>
      <w:r>
        <w:t xml:space="preserve"> </w:t>
      </w:r>
      <w:proofErr w:type="spellStart"/>
      <w:r>
        <w:t>voice</w:t>
      </w:r>
      <w:proofErr w:type="spellEnd"/>
      <w:r>
        <w:t xml:space="preserve">, </w:t>
      </w:r>
      <w:proofErr w:type="spellStart"/>
      <w:r>
        <w:t>in</w:t>
      </w:r>
      <w:proofErr w:type="spellEnd"/>
      <w:r>
        <w:t xml:space="preserve"> </w:t>
      </w:r>
      <w:proofErr w:type="spellStart"/>
      <w:r>
        <w:t>a</w:t>
      </w:r>
      <w:proofErr w:type="spellEnd"/>
      <w:r>
        <w:t xml:space="preserve"> </w:t>
      </w:r>
      <w:proofErr w:type="spellStart"/>
      <w:r>
        <w:t>sad</w:t>
      </w:r>
      <w:proofErr w:type="spellEnd"/>
      <w:r>
        <w:t xml:space="preserve"> </w:t>
      </w:r>
      <w:proofErr w:type="spellStart"/>
      <w:r>
        <w:t>voice</w:t>
      </w:r>
      <w:proofErr w:type="spellEnd"/>
      <w:r>
        <w:t>);</w:t>
      </w:r>
    </w:p>
    <w:p w:rsidR="00323D6D" w:rsidRPr="002E5864" w:rsidRDefault="00323D6D" w:rsidP="00323D6D">
      <w:pPr>
        <w:ind w:firstLine="708"/>
        <w:rPr>
          <w:lang w:val="en-US"/>
        </w:rPr>
      </w:pPr>
      <w:r w:rsidRPr="004811FB">
        <w:rPr>
          <w:lang w:val="en-US"/>
        </w:rPr>
        <w:t xml:space="preserve">— </w:t>
      </w:r>
      <w:r>
        <w:t>отсутствие</w:t>
      </w:r>
      <w:r w:rsidRPr="004811FB">
        <w:rPr>
          <w:lang w:val="en-US"/>
        </w:rPr>
        <w:t xml:space="preserve"> </w:t>
      </w:r>
      <w:r>
        <w:t>артиклей</w:t>
      </w:r>
      <w:r w:rsidRPr="004811FB">
        <w:rPr>
          <w:lang w:val="en-US"/>
        </w:rPr>
        <w:t xml:space="preserve"> </w:t>
      </w:r>
      <w:r>
        <w:t>в</w:t>
      </w:r>
      <w:r w:rsidRPr="004811FB">
        <w:rPr>
          <w:lang w:val="en-US"/>
        </w:rPr>
        <w:t xml:space="preserve"> </w:t>
      </w:r>
      <w:r>
        <w:t>некоторых</w:t>
      </w:r>
      <w:r w:rsidRPr="004811FB">
        <w:rPr>
          <w:lang w:val="en-US"/>
        </w:rPr>
        <w:t xml:space="preserve"> </w:t>
      </w:r>
      <w:r>
        <w:t>сочетаниях</w:t>
      </w:r>
      <w:r w:rsidRPr="004811FB">
        <w:rPr>
          <w:lang w:val="en-US"/>
        </w:rPr>
        <w:t xml:space="preserve"> (to go to </w:t>
      </w:r>
      <w:r w:rsidRPr="002E5864">
        <w:rPr>
          <w:lang w:val="en-US"/>
        </w:rPr>
        <w:t>bed, to go to school, to go to church, to go to hospital, to be in hospital, to go to work, to be in town, to be out of town).</w:t>
      </w:r>
    </w:p>
    <w:p w:rsidR="00323D6D" w:rsidRDefault="00323D6D" w:rsidP="00323D6D">
      <w:pPr>
        <w:ind w:firstLine="708"/>
      </w:pPr>
      <w:r>
        <w:t>2</w:t>
      </w:r>
      <w:r w:rsidRPr="004811FB">
        <w:rPr>
          <w:i/>
        </w:rPr>
        <w:t>. Имя прилагательное</w:t>
      </w:r>
    </w:p>
    <w:p w:rsidR="00323D6D" w:rsidRDefault="00323D6D" w:rsidP="00323D6D">
      <w:pPr>
        <w:ind w:firstLine="708"/>
      </w:pPr>
      <w:r>
        <w:t>—  обобщение данных по образованию степеней сравнения прилагательных, включая формы:</w:t>
      </w:r>
    </w:p>
    <w:p w:rsidR="00323D6D" w:rsidRPr="004811FB" w:rsidRDefault="00323D6D" w:rsidP="00323D6D">
      <w:pPr>
        <w:ind w:firstLine="708"/>
        <w:rPr>
          <w:i/>
          <w:lang w:val="en-US"/>
        </w:rPr>
      </w:pPr>
      <w:proofErr w:type="gramStart"/>
      <w:r w:rsidRPr="004811FB">
        <w:rPr>
          <w:i/>
          <w:lang w:val="en-US"/>
        </w:rPr>
        <w:t>good</w:t>
      </w:r>
      <w:proofErr w:type="gramEnd"/>
      <w:r w:rsidRPr="004811FB">
        <w:rPr>
          <w:i/>
          <w:lang w:val="en-US"/>
        </w:rPr>
        <w:t xml:space="preserve"> — better — best;</w:t>
      </w:r>
    </w:p>
    <w:p w:rsidR="00323D6D" w:rsidRPr="004811FB" w:rsidRDefault="00323D6D" w:rsidP="00323D6D">
      <w:pPr>
        <w:ind w:firstLine="708"/>
        <w:rPr>
          <w:i/>
          <w:lang w:val="en-US"/>
        </w:rPr>
      </w:pPr>
      <w:proofErr w:type="gramStart"/>
      <w:r w:rsidRPr="004811FB">
        <w:rPr>
          <w:i/>
          <w:lang w:val="en-US"/>
        </w:rPr>
        <w:t>bad</w:t>
      </w:r>
      <w:proofErr w:type="gramEnd"/>
      <w:r w:rsidRPr="004811FB">
        <w:rPr>
          <w:i/>
          <w:lang w:val="en-US"/>
        </w:rPr>
        <w:t xml:space="preserve"> — worse — worst;</w:t>
      </w:r>
    </w:p>
    <w:p w:rsidR="00323D6D" w:rsidRPr="004811FB" w:rsidRDefault="00323D6D" w:rsidP="00323D6D">
      <w:pPr>
        <w:ind w:firstLine="708"/>
        <w:rPr>
          <w:i/>
          <w:lang w:val="en-US"/>
        </w:rPr>
      </w:pPr>
      <w:proofErr w:type="gramStart"/>
      <w:r w:rsidRPr="004811FB">
        <w:rPr>
          <w:i/>
          <w:lang w:val="en-US"/>
        </w:rPr>
        <w:t>little</w:t>
      </w:r>
      <w:proofErr w:type="gramEnd"/>
      <w:r w:rsidRPr="004811FB">
        <w:rPr>
          <w:i/>
          <w:lang w:val="en-US"/>
        </w:rPr>
        <w:t xml:space="preserve"> — less — least;</w:t>
      </w:r>
    </w:p>
    <w:p w:rsidR="00323D6D" w:rsidRPr="004811FB" w:rsidRDefault="00323D6D" w:rsidP="00323D6D">
      <w:pPr>
        <w:ind w:firstLine="708"/>
        <w:rPr>
          <w:i/>
          <w:lang w:val="en-US"/>
        </w:rPr>
      </w:pPr>
      <w:proofErr w:type="gramStart"/>
      <w:r w:rsidRPr="004811FB">
        <w:rPr>
          <w:i/>
          <w:lang w:val="en-US"/>
        </w:rPr>
        <w:t>many/</w:t>
      </w:r>
      <w:proofErr w:type="gramEnd"/>
      <w:r w:rsidRPr="004811FB">
        <w:rPr>
          <w:i/>
          <w:lang w:val="en-US"/>
        </w:rPr>
        <w:t>much — more — most;</w:t>
      </w:r>
    </w:p>
    <w:p w:rsidR="00323D6D" w:rsidRPr="004811FB" w:rsidRDefault="00323D6D" w:rsidP="00323D6D">
      <w:pPr>
        <w:ind w:firstLine="708"/>
      </w:pPr>
      <w:r>
        <w:t>— образование двух рядов степеней сравнения у некоторых прилагательных</w:t>
      </w:r>
      <w:r w:rsidRPr="004811FB">
        <w:t xml:space="preserve"> (</w:t>
      </w:r>
      <w:r w:rsidRPr="002E5864">
        <w:rPr>
          <w:lang w:val="en-US"/>
        </w:rPr>
        <w:t>old</w:t>
      </w:r>
      <w:r w:rsidRPr="004811FB">
        <w:t xml:space="preserve"> — </w:t>
      </w:r>
      <w:r w:rsidRPr="002E5864">
        <w:rPr>
          <w:lang w:val="en-US"/>
        </w:rPr>
        <w:t>older</w:t>
      </w:r>
      <w:r w:rsidRPr="004811FB">
        <w:t>/</w:t>
      </w:r>
      <w:r w:rsidRPr="002E5864">
        <w:rPr>
          <w:lang w:val="en-US"/>
        </w:rPr>
        <w:t>elder</w:t>
      </w:r>
      <w:r w:rsidRPr="004811FB">
        <w:t xml:space="preserve"> — </w:t>
      </w:r>
      <w:r w:rsidRPr="002E5864">
        <w:rPr>
          <w:lang w:val="en-US"/>
        </w:rPr>
        <w:t>oldest</w:t>
      </w:r>
      <w:r w:rsidRPr="004811FB">
        <w:t>/</w:t>
      </w:r>
      <w:r w:rsidRPr="002E5864">
        <w:rPr>
          <w:lang w:val="en-US"/>
        </w:rPr>
        <w:t>eldest</w:t>
      </w:r>
      <w:r w:rsidRPr="004811FB">
        <w:t>);</w:t>
      </w:r>
    </w:p>
    <w:p w:rsidR="00323D6D" w:rsidRDefault="00323D6D" w:rsidP="00323D6D">
      <w:pPr>
        <w:ind w:firstLine="708"/>
      </w:pPr>
      <w:r>
        <w:lastRenderedPageBreak/>
        <w:t>—  спецификация возможностей функционирования единиц:</w:t>
      </w:r>
    </w:p>
    <w:p w:rsidR="00323D6D" w:rsidRDefault="00323D6D" w:rsidP="00323D6D">
      <w:pPr>
        <w:ind w:firstLine="708"/>
      </w:pPr>
      <w:r>
        <w:t xml:space="preserve">а) </w:t>
      </w:r>
      <w:proofErr w:type="spellStart"/>
      <w:r w:rsidRPr="00D679C0">
        <w:rPr>
          <w:i/>
        </w:rPr>
        <w:t>much</w:t>
      </w:r>
      <w:proofErr w:type="spellEnd"/>
      <w:r>
        <w:t xml:space="preserve"> (сочетания с неисчисляемыми именами существительными обычно в отрицательных и вопросительных предложениях);</w:t>
      </w:r>
    </w:p>
    <w:p w:rsidR="00323D6D" w:rsidRPr="004811FB" w:rsidRDefault="00323D6D" w:rsidP="00323D6D">
      <w:pPr>
        <w:ind w:firstLine="708"/>
      </w:pPr>
      <w:r>
        <w:t xml:space="preserve">б) </w:t>
      </w:r>
      <w:proofErr w:type="spellStart"/>
      <w:r w:rsidRPr="00D679C0">
        <w:rPr>
          <w:i/>
        </w:rPr>
        <w:t>many</w:t>
      </w:r>
      <w:proofErr w:type="spellEnd"/>
      <w:r>
        <w:t xml:space="preserve">  (сочетания с исчисляемыми именами существительными также обычно в отрицательных и вопросительных предложениях);</w:t>
      </w:r>
    </w:p>
    <w:p w:rsidR="00323D6D" w:rsidRDefault="00323D6D" w:rsidP="00323D6D">
      <w:pPr>
        <w:ind w:firstLine="708"/>
      </w:pPr>
      <w:r>
        <w:t xml:space="preserve">в) </w:t>
      </w:r>
      <w:proofErr w:type="spellStart"/>
      <w:r w:rsidRPr="00D679C0">
        <w:rPr>
          <w:i/>
        </w:rPr>
        <w:t>a</w:t>
      </w:r>
      <w:proofErr w:type="spellEnd"/>
      <w:r w:rsidRPr="00D679C0">
        <w:rPr>
          <w:i/>
        </w:rPr>
        <w:t xml:space="preserve"> </w:t>
      </w:r>
      <w:proofErr w:type="spellStart"/>
      <w:r w:rsidRPr="00D679C0">
        <w:rPr>
          <w:i/>
        </w:rPr>
        <w:t>lot</w:t>
      </w:r>
      <w:proofErr w:type="spellEnd"/>
      <w:r w:rsidRPr="00D679C0">
        <w:rPr>
          <w:i/>
        </w:rPr>
        <w:t xml:space="preserve"> </w:t>
      </w:r>
      <w:proofErr w:type="spellStart"/>
      <w:r w:rsidRPr="00D679C0">
        <w:rPr>
          <w:i/>
        </w:rPr>
        <w:t>of</w:t>
      </w:r>
      <w:proofErr w:type="spellEnd"/>
      <w:r w:rsidRPr="00D679C0">
        <w:rPr>
          <w:i/>
        </w:rPr>
        <w:t xml:space="preserve">, </w:t>
      </w:r>
      <w:proofErr w:type="spellStart"/>
      <w:r w:rsidRPr="00D679C0">
        <w:rPr>
          <w:i/>
        </w:rPr>
        <w:t>lots</w:t>
      </w:r>
      <w:proofErr w:type="spellEnd"/>
      <w:r w:rsidRPr="00D679C0">
        <w:rPr>
          <w:i/>
        </w:rPr>
        <w:t xml:space="preserve"> </w:t>
      </w:r>
      <w:proofErr w:type="spellStart"/>
      <w:r w:rsidRPr="00D679C0">
        <w:rPr>
          <w:i/>
        </w:rPr>
        <w:t>of</w:t>
      </w:r>
      <w:proofErr w:type="spellEnd"/>
      <w:r>
        <w:t xml:space="preserve">  (сочетания с любыми субстантивами предпочтительно в утвердительных предложениях);</w:t>
      </w:r>
    </w:p>
    <w:p w:rsidR="00323D6D" w:rsidRDefault="00323D6D" w:rsidP="00323D6D">
      <w:pPr>
        <w:ind w:firstLine="708"/>
      </w:pPr>
      <w:r>
        <w:t xml:space="preserve">—  особенности функционирования единиц </w:t>
      </w:r>
      <w:proofErr w:type="spellStart"/>
      <w:r w:rsidRPr="00D679C0">
        <w:rPr>
          <w:i/>
        </w:rPr>
        <w:t>little</w:t>
      </w:r>
      <w:proofErr w:type="spellEnd"/>
      <w:r w:rsidRPr="00D679C0">
        <w:rPr>
          <w:i/>
        </w:rPr>
        <w:t>/</w:t>
      </w:r>
      <w:proofErr w:type="spellStart"/>
      <w:r w:rsidRPr="00D679C0">
        <w:rPr>
          <w:i/>
        </w:rPr>
        <w:t>few</w:t>
      </w:r>
      <w:proofErr w:type="spellEnd"/>
      <w:r w:rsidRPr="00D679C0">
        <w:rPr>
          <w:i/>
        </w:rPr>
        <w:t xml:space="preserve">, </w:t>
      </w:r>
      <w:proofErr w:type="spellStart"/>
      <w:r w:rsidRPr="00D679C0">
        <w:rPr>
          <w:i/>
        </w:rPr>
        <w:t>a</w:t>
      </w:r>
      <w:proofErr w:type="spellEnd"/>
      <w:r w:rsidRPr="00D679C0">
        <w:rPr>
          <w:i/>
        </w:rPr>
        <w:t xml:space="preserve"> </w:t>
      </w:r>
      <w:proofErr w:type="spellStart"/>
      <w:r w:rsidRPr="00D679C0">
        <w:rPr>
          <w:i/>
        </w:rPr>
        <w:t>little</w:t>
      </w:r>
      <w:proofErr w:type="spellEnd"/>
      <w:r w:rsidRPr="00D679C0">
        <w:rPr>
          <w:i/>
        </w:rPr>
        <w:t>/</w:t>
      </w:r>
      <w:proofErr w:type="spellStart"/>
      <w:r w:rsidRPr="00D679C0">
        <w:rPr>
          <w:i/>
        </w:rPr>
        <w:t>a</w:t>
      </w:r>
      <w:proofErr w:type="spellEnd"/>
      <w:r w:rsidRPr="00D679C0">
        <w:rPr>
          <w:i/>
        </w:rPr>
        <w:t xml:space="preserve"> </w:t>
      </w:r>
      <w:proofErr w:type="spellStart"/>
      <w:r w:rsidRPr="00D679C0">
        <w:rPr>
          <w:i/>
        </w:rPr>
        <w:t>few</w:t>
      </w:r>
      <w:proofErr w:type="spellEnd"/>
      <w:r>
        <w:t>.</w:t>
      </w:r>
    </w:p>
    <w:p w:rsidR="00323D6D" w:rsidRPr="004811FB" w:rsidRDefault="00323D6D" w:rsidP="00323D6D">
      <w:pPr>
        <w:ind w:firstLine="708"/>
        <w:rPr>
          <w:i/>
        </w:rPr>
      </w:pPr>
      <w:r>
        <w:t xml:space="preserve">3. </w:t>
      </w:r>
      <w:r w:rsidRPr="004811FB">
        <w:rPr>
          <w:i/>
        </w:rPr>
        <w:t>Местоимение</w:t>
      </w:r>
    </w:p>
    <w:p w:rsidR="00323D6D" w:rsidRDefault="00323D6D" w:rsidP="00323D6D">
      <w:pPr>
        <w:ind w:firstLine="708"/>
      </w:pPr>
      <w:r>
        <w:t xml:space="preserve">— особенности использования неопределённых местоимений </w:t>
      </w:r>
      <w:proofErr w:type="spellStart"/>
      <w:r w:rsidRPr="00D679C0">
        <w:rPr>
          <w:i/>
        </w:rPr>
        <w:t>some</w:t>
      </w:r>
      <w:proofErr w:type="spellEnd"/>
      <w:r>
        <w:t xml:space="preserve"> и  </w:t>
      </w:r>
      <w:proofErr w:type="spellStart"/>
      <w:r w:rsidRPr="00D679C0">
        <w:rPr>
          <w:i/>
        </w:rPr>
        <w:t>any</w:t>
      </w:r>
      <w:proofErr w:type="spellEnd"/>
      <w:r>
        <w:t xml:space="preserve">  в утвердительных, отрицательных и вопросительных предложениях.</w:t>
      </w:r>
    </w:p>
    <w:p w:rsidR="00323D6D" w:rsidRDefault="00323D6D" w:rsidP="00323D6D">
      <w:pPr>
        <w:ind w:firstLine="708"/>
      </w:pPr>
      <w:r>
        <w:t xml:space="preserve">4. </w:t>
      </w:r>
      <w:r w:rsidRPr="004811FB">
        <w:rPr>
          <w:i/>
        </w:rPr>
        <w:t>Имя числительное</w:t>
      </w:r>
    </w:p>
    <w:p w:rsidR="00323D6D" w:rsidRDefault="00323D6D" w:rsidP="00323D6D">
      <w:pPr>
        <w:ind w:firstLine="708"/>
      </w:pPr>
      <w:r>
        <w:t xml:space="preserve">—  количественные числительные от 200 до 1 000 </w:t>
      </w:r>
      <w:proofErr w:type="spellStart"/>
      <w:r>
        <w:t>000</w:t>
      </w:r>
      <w:proofErr w:type="spellEnd"/>
      <w:r>
        <w:t>;</w:t>
      </w:r>
    </w:p>
    <w:p w:rsidR="00323D6D" w:rsidRDefault="00323D6D" w:rsidP="00323D6D">
      <w:pPr>
        <w:ind w:firstLine="708"/>
      </w:pPr>
      <w:r>
        <w:t xml:space="preserve">—  порядковые числительные от 200 до 1 000 </w:t>
      </w:r>
      <w:proofErr w:type="spellStart"/>
      <w:r>
        <w:t>000</w:t>
      </w:r>
      <w:proofErr w:type="spellEnd"/>
      <w:r>
        <w:t>.</w:t>
      </w:r>
    </w:p>
    <w:p w:rsidR="00323D6D" w:rsidRDefault="00323D6D" w:rsidP="00323D6D">
      <w:pPr>
        <w:ind w:firstLine="708"/>
      </w:pPr>
      <w:r>
        <w:t xml:space="preserve">5. </w:t>
      </w:r>
      <w:r w:rsidRPr="004811FB">
        <w:rPr>
          <w:i/>
        </w:rPr>
        <w:t>Глагол</w:t>
      </w:r>
    </w:p>
    <w:p w:rsidR="00323D6D" w:rsidRDefault="00323D6D" w:rsidP="00323D6D">
      <w:pPr>
        <w:ind w:firstLine="708"/>
      </w:pPr>
      <w:r>
        <w:t xml:space="preserve">— временные формы </w:t>
      </w:r>
      <w:proofErr w:type="spellStart"/>
      <w:r w:rsidRPr="00D679C0">
        <w:rPr>
          <w:i/>
        </w:rPr>
        <w:t>Present</w:t>
      </w:r>
      <w:proofErr w:type="spellEnd"/>
      <w:r w:rsidRPr="00D679C0">
        <w:rPr>
          <w:i/>
        </w:rPr>
        <w:t xml:space="preserve">  </w:t>
      </w:r>
      <w:proofErr w:type="spellStart"/>
      <w:r w:rsidRPr="00D679C0">
        <w:rPr>
          <w:i/>
        </w:rPr>
        <w:t>Perfect</w:t>
      </w:r>
      <w:proofErr w:type="spellEnd"/>
      <w:r w:rsidRPr="00D679C0">
        <w:rPr>
          <w:i/>
        </w:rPr>
        <w:t xml:space="preserve"> (</w:t>
      </w:r>
      <w:proofErr w:type="spellStart"/>
      <w:r w:rsidRPr="00D679C0">
        <w:rPr>
          <w:i/>
        </w:rPr>
        <w:t>resultative</w:t>
      </w:r>
      <w:proofErr w:type="spellEnd"/>
      <w:r w:rsidRPr="00D679C0">
        <w:rPr>
          <w:i/>
        </w:rPr>
        <w:t>)</w:t>
      </w:r>
      <w:r>
        <w:t xml:space="preserve"> в утвердительных и отрицательных предложениях, вопросах разных </w:t>
      </w:r>
      <w:proofErr w:type="spellStart"/>
      <w:proofErr w:type="gramStart"/>
      <w:r>
        <w:t>ти-пов</w:t>
      </w:r>
      <w:proofErr w:type="spellEnd"/>
      <w:proofErr w:type="gramEnd"/>
      <w:r>
        <w:t>. Знакомство с маркерами этого времени (</w:t>
      </w:r>
      <w:proofErr w:type="spellStart"/>
      <w:r w:rsidRPr="00D679C0">
        <w:rPr>
          <w:i/>
        </w:rPr>
        <w:t>already</w:t>
      </w:r>
      <w:proofErr w:type="spellEnd"/>
      <w:r w:rsidRPr="00D679C0">
        <w:rPr>
          <w:i/>
        </w:rPr>
        <w:t xml:space="preserve">, </w:t>
      </w:r>
      <w:proofErr w:type="spellStart"/>
      <w:r w:rsidRPr="00D679C0">
        <w:rPr>
          <w:i/>
        </w:rPr>
        <w:t>just</w:t>
      </w:r>
      <w:proofErr w:type="spellEnd"/>
      <w:r w:rsidRPr="00D679C0">
        <w:rPr>
          <w:i/>
        </w:rPr>
        <w:t xml:space="preserve">, </w:t>
      </w:r>
      <w:proofErr w:type="spellStart"/>
      <w:r w:rsidRPr="00D679C0">
        <w:rPr>
          <w:i/>
        </w:rPr>
        <w:t>ever</w:t>
      </w:r>
      <w:proofErr w:type="spellEnd"/>
      <w:r w:rsidRPr="00D679C0">
        <w:rPr>
          <w:i/>
        </w:rPr>
        <w:t xml:space="preserve">, </w:t>
      </w:r>
      <w:proofErr w:type="spellStart"/>
      <w:r w:rsidRPr="00D679C0">
        <w:rPr>
          <w:i/>
        </w:rPr>
        <w:t>never</w:t>
      </w:r>
      <w:proofErr w:type="spellEnd"/>
      <w:r w:rsidRPr="00D679C0">
        <w:rPr>
          <w:i/>
        </w:rPr>
        <w:t xml:space="preserve">, </w:t>
      </w:r>
      <w:proofErr w:type="spellStart"/>
      <w:r w:rsidRPr="00D679C0">
        <w:rPr>
          <w:i/>
        </w:rPr>
        <w:t>yet</w:t>
      </w:r>
      <w:proofErr w:type="spellEnd"/>
      <w:r w:rsidRPr="00D679C0">
        <w:rPr>
          <w:i/>
        </w:rPr>
        <w:t>)</w:t>
      </w:r>
      <w:r>
        <w:t>, их место в предложении;</w:t>
      </w:r>
    </w:p>
    <w:p w:rsidR="00323D6D" w:rsidRDefault="00323D6D" w:rsidP="00323D6D">
      <w:pPr>
        <w:ind w:firstLine="708"/>
      </w:pPr>
      <w:proofErr w:type="gramStart"/>
      <w:r>
        <w:t xml:space="preserve">— использование глаголов </w:t>
      </w:r>
      <w:proofErr w:type="spellStart"/>
      <w:r w:rsidRPr="00D679C0">
        <w:rPr>
          <w:i/>
        </w:rPr>
        <w:t>to</w:t>
      </w:r>
      <w:proofErr w:type="spellEnd"/>
      <w:r w:rsidRPr="00D679C0">
        <w:rPr>
          <w:i/>
        </w:rPr>
        <w:t xml:space="preserve"> </w:t>
      </w:r>
      <w:proofErr w:type="spellStart"/>
      <w:r w:rsidRPr="00D679C0">
        <w:rPr>
          <w:i/>
        </w:rPr>
        <w:t>be</w:t>
      </w:r>
      <w:proofErr w:type="spellEnd"/>
      <w:r w:rsidRPr="00D679C0">
        <w:rPr>
          <w:i/>
        </w:rPr>
        <w:t xml:space="preserve">, </w:t>
      </w:r>
      <w:proofErr w:type="spellStart"/>
      <w:r w:rsidRPr="00D679C0">
        <w:rPr>
          <w:i/>
        </w:rPr>
        <w:t>to</w:t>
      </w:r>
      <w:proofErr w:type="spellEnd"/>
      <w:r w:rsidRPr="00D679C0">
        <w:rPr>
          <w:i/>
        </w:rPr>
        <w:t xml:space="preserve"> </w:t>
      </w:r>
      <w:proofErr w:type="spellStart"/>
      <w:r w:rsidRPr="00D679C0">
        <w:rPr>
          <w:i/>
        </w:rPr>
        <w:t>know</w:t>
      </w:r>
      <w:proofErr w:type="spellEnd"/>
      <w:r w:rsidRPr="00D679C0">
        <w:rPr>
          <w:i/>
        </w:rPr>
        <w:t xml:space="preserve">, </w:t>
      </w:r>
      <w:proofErr w:type="spellStart"/>
      <w:r w:rsidRPr="00D679C0">
        <w:rPr>
          <w:i/>
        </w:rPr>
        <w:t>to</w:t>
      </w:r>
      <w:proofErr w:type="spellEnd"/>
      <w:r w:rsidRPr="00D679C0">
        <w:rPr>
          <w:i/>
        </w:rPr>
        <w:t xml:space="preserve"> </w:t>
      </w:r>
      <w:proofErr w:type="spellStart"/>
      <w:r w:rsidRPr="00D679C0">
        <w:rPr>
          <w:i/>
        </w:rPr>
        <w:t>have</w:t>
      </w:r>
      <w:proofErr w:type="spellEnd"/>
      <w:r>
        <w:t xml:space="preserve">  для </w:t>
      </w:r>
      <w:proofErr w:type="spellStart"/>
      <w:r>
        <w:t>обо-значения</w:t>
      </w:r>
      <w:proofErr w:type="spellEnd"/>
      <w:r>
        <w:t xml:space="preserve"> действия, которое началось в прошлом и продолжается в момент речи </w:t>
      </w:r>
      <w:r w:rsidRPr="00D679C0">
        <w:rPr>
          <w:i/>
        </w:rPr>
        <w:t xml:space="preserve">(I </w:t>
      </w:r>
      <w:proofErr w:type="spellStart"/>
      <w:r w:rsidRPr="00D679C0">
        <w:rPr>
          <w:i/>
        </w:rPr>
        <w:t>have</w:t>
      </w:r>
      <w:proofErr w:type="spellEnd"/>
      <w:r w:rsidRPr="00D679C0">
        <w:rPr>
          <w:i/>
        </w:rPr>
        <w:t xml:space="preserve"> </w:t>
      </w:r>
      <w:proofErr w:type="spellStart"/>
      <w:r w:rsidRPr="00D679C0">
        <w:rPr>
          <w:i/>
        </w:rPr>
        <w:t>been</w:t>
      </w:r>
      <w:proofErr w:type="spellEnd"/>
      <w:r w:rsidRPr="00D679C0">
        <w:rPr>
          <w:i/>
        </w:rPr>
        <w:t xml:space="preserve"> </w:t>
      </w:r>
      <w:proofErr w:type="spellStart"/>
      <w:r w:rsidRPr="00D679C0">
        <w:rPr>
          <w:i/>
        </w:rPr>
        <w:t>here</w:t>
      </w:r>
      <w:proofErr w:type="spellEnd"/>
      <w:r w:rsidRPr="00D679C0">
        <w:rPr>
          <w:i/>
        </w:rPr>
        <w:t xml:space="preserve"> </w:t>
      </w:r>
      <w:proofErr w:type="spellStart"/>
      <w:r w:rsidRPr="00D679C0">
        <w:rPr>
          <w:i/>
        </w:rPr>
        <w:t>for</w:t>
      </w:r>
      <w:proofErr w:type="spellEnd"/>
      <w:r w:rsidRPr="00D679C0">
        <w:rPr>
          <w:i/>
        </w:rPr>
        <w:t xml:space="preserve"> </w:t>
      </w:r>
      <w:proofErr w:type="spellStart"/>
      <w:r w:rsidRPr="00D679C0">
        <w:rPr>
          <w:i/>
        </w:rPr>
        <w:t>three</w:t>
      </w:r>
      <w:proofErr w:type="spellEnd"/>
      <w:r w:rsidRPr="00D679C0">
        <w:rPr>
          <w:i/>
        </w:rPr>
        <w:t xml:space="preserve"> </w:t>
      </w:r>
      <w:proofErr w:type="spellStart"/>
      <w:r w:rsidRPr="00D679C0">
        <w:rPr>
          <w:i/>
        </w:rPr>
        <w:t>days</w:t>
      </w:r>
      <w:proofErr w:type="spellEnd"/>
      <w:r w:rsidRPr="00D679C0">
        <w:rPr>
          <w:i/>
        </w:rPr>
        <w:t>.</w:t>
      </w:r>
      <w:proofErr w:type="gramEnd"/>
      <w:r w:rsidRPr="00D679C0">
        <w:rPr>
          <w:i/>
        </w:rPr>
        <w:t xml:space="preserve"> </w:t>
      </w:r>
      <w:proofErr w:type="spellStart"/>
      <w:proofErr w:type="gramStart"/>
      <w:r w:rsidRPr="00D679C0">
        <w:rPr>
          <w:i/>
        </w:rPr>
        <w:t>We</w:t>
      </w:r>
      <w:proofErr w:type="spellEnd"/>
      <w:r w:rsidRPr="00D679C0">
        <w:rPr>
          <w:i/>
        </w:rPr>
        <w:t xml:space="preserve"> </w:t>
      </w:r>
      <w:proofErr w:type="spellStart"/>
      <w:r w:rsidRPr="00D679C0">
        <w:rPr>
          <w:i/>
        </w:rPr>
        <w:t>have</w:t>
      </w:r>
      <w:proofErr w:type="spellEnd"/>
      <w:r w:rsidRPr="00D679C0">
        <w:rPr>
          <w:i/>
        </w:rPr>
        <w:t xml:space="preserve"> </w:t>
      </w:r>
      <w:proofErr w:type="spellStart"/>
      <w:r w:rsidRPr="00D679C0">
        <w:rPr>
          <w:i/>
        </w:rPr>
        <w:t>known</w:t>
      </w:r>
      <w:proofErr w:type="spellEnd"/>
      <w:r w:rsidRPr="00D679C0">
        <w:rPr>
          <w:i/>
        </w:rPr>
        <w:t xml:space="preserve"> </w:t>
      </w:r>
      <w:proofErr w:type="spellStart"/>
      <w:r w:rsidRPr="00D679C0">
        <w:rPr>
          <w:i/>
        </w:rPr>
        <w:t>each</w:t>
      </w:r>
      <w:proofErr w:type="spellEnd"/>
      <w:r w:rsidRPr="00D679C0">
        <w:rPr>
          <w:i/>
        </w:rPr>
        <w:t xml:space="preserve"> </w:t>
      </w:r>
      <w:proofErr w:type="spellStart"/>
      <w:r w:rsidRPr="00D679C0">
        <w:rPr>
          <w:i/>
        </w:rPr>
        <w:t>other</w:t>
      </w:r>
      <w:proofErr w:type="spellEnd"/>
      <w:r w:rsidRPr="00D679C0">
        <w:rPr>
          <w:i/>
        </w:rPr>
        <w:t xml:space="preserve"> </w:t>
      </w:r>
      <w:proofErr w:type="spellStart"/>
      <w:r w:rsidRPr="00D679C0">
        <w:rPr>
          <w:i/>
        </w:rPr>
        <w:t>since</w:t>
      </w:r>
      <w:proofErr w:type="spellEnd"/>
      <w:r w:rsidRPr="00D679C0">
        <w:rPr>
          <w:i/>
        </w:rPr>
        <w:t xml:space="preserve"> 1998.)</w:t>
      </w:r>
      <w:r>
        <w:t xml:space="preserve">; предлоги  </w:t>
      </w:r>
      <w:proofErr w:type="spellStart"/>
      <w:r w:rsidRPr="00D679C0">
        <w:rPr>
          <w:i/>
        </w:rPr>
        <w:t>since</w:t>
      </w:r>
      <w:proofErr w:type="spellEnd"/>
      <w:r>
        <w:t xml:space="preserve">  и </w:t>
      </w:r>
      <w:proofErr w:type="spellStart"/>
      <w:r w:rsidRPr="00D679C0">
        <w:rPr>
          <w:i/>
        </w:rPr>
        <w:t>for</w:t>
      </w:r>
      <w:proofErr w:type="spellEnd"/>
      <w:r>
        <w:t xml:space="preserve">  как показатели этого времени в подобных предложениях;</w:t>
      </w:r>
      <w:proofErr w:type="gramEnd"/>
    </w:p>
    <w:p w:rsidR="00323D6D" w:rsidRDefault="00323D6D" w:rsidP="00323D6D">
      <w:pPr>
        <w:ind w:firstLine="708"/>
      </w:pPr>
      <w:r>
        <w:t xml:space="preserve">— сопоставление  структур </w:t>
      </w:r>
      <w:proofErr w:type="spellStart"/>
      <w:r w:rsidRPr="00D679C0">
        <w:rPr>
          <w:i/>
        </w:rPr>
        <w:t>have</w:t>
      </w:r>
      <w:proofErr w:type="spellEnd"/>
      <w:r w:rsidRPr="00D679C0">
        <w:rPr>
          <w:i/>
        </w:rPr>
        <w:t xml:space="preserve"> </w:t>
      </w:r>
      <w:proofErr w:type="spellStart"/>
      <w:r w:rsidRPr="00D679C0">
        <w:rPr>
          <w:i/>
        </w:rPr>
        <w:t>been</w:t>
      </w:r>
      <w:proofErr w:type="spellEnd"/>
      <w:r w:rsidRPr="00D679C0">
        <w:rPr>
          <w:i/>
        </w:rPr>
        <w:t xml:space="preserve"> </w:t>
      </w:r>
      <w:proofErr w:type="spellStart"/>
      <w:r w:rsidRPr="00D679C0">
        <w:rPr>
          <w:i/>
        </w:rPr>
        <w:t>to</w:t>
      </w:r>
      <w:proofErr w:type="spellEnd"/>
      <w:r>
        <w:t xml:space="preserve"> и  </w:t>
      </w:r>
      <w:proofErr w:type="spellStart"/>
      <w:r w:rsidRPr="00D679C0">
        <w:rPr>
          <w:i/>
        </w:rPr>
        <w:t>have</w:t>
      </w:r>
      <w:proofErr w:type="spellEnd"/>
      <w:r w:rsidRPr="00D679C0">
        <w:rPr>
          <w:i/>
        </w:rPr>
        <w:t xml:space="preserve"> </w:t>
      </w:r>
      <w:proofErr w:type="spellStart"/>
      <w:r w:rsidRPr="00D679C0">
        <w:rPr>
          <w:i/>
        </w:rPr>
        <w:t>gone</w:t>
      </w:r>
      <w:proofErr w:type="spellEnd"/>
      <w:r w:rsidRPr="00D679C0">
        <w:rPr>
          <w:i/>
        </w:rPr>
        <w:t xml:space="preserve"> </w:t>
      </w:r>
      <w:proofErr w:type="spellStart"/>
      <w:r w:rsidRPr="00D679C0">
        <w:rPr>
          <w:i/>
        </w:rPr>
        <w:t>to</w:t>
      </w:r>
      <w:proofErr w:type="spellEnd"/>
      <w:r>
        <w:t xml:space="preserve"> в предложениях, используемых в  </w:t>
      </w:r>
      <w:proofErr w:type="spellStart"/>
      <w:r w:rsidRPr="00D679C0">
        <w:rPr>
          <w:i/>
        </w:rPr>
        <w:t>Present</w:t>
      </w:r>
      <w:proofErr w:type="spellEnd"/>
      <w:r w:rsidRPr="00D679C0">
        <w:rPr>
          <w:i/>
        </w:rPr>
        <w:t xml:space="preserve">  </w:t>
      </w:r>
      <w:proofErr w:type="spellStart"/>
      <w:r w:rsidRPr="00D679C0">
        <w:rPr>
          <w:i/>
        </w:rPr>
        <w:t>Perfect</w:t>
      </w:r>
      <w:proofErr w:type="spellEnd"/>
      <w:r>
        <w:t>;</w:t>
      </w:r>
    </w:p>
    <w:p w:rsidR="00323D6D" w:rsidRPr="002E5864" w:rsidRDefault="00323D6D" w:rsidP="00323D6D">
      <w:pPr>
        <w:ind w:firstLine="708"/>
        <w:rPr>
          <w:lang w:val="en-US"/>
        </w:rPr>
      </w:pPr>
      <w:r w:rsidRPr="002E5864">
        <w:rPr>
          <w:lang w:val="en-US"/>
        </w:rPr>
        <w:t xml:space="preserve">— </w:t>
      </w:r>
      <w:proofErr w:type="gramStart"/>
      <w:r>
        <w:t>сопоставление</w:t>
      </w:r>
      <w:proofErr w:type="gramEnd"/>
      <w:r w:rsidRPr="002E5864">
        <w:rPr>
          <w:lang w:val="en-US"/>
        </w:rPr>
        <w:t xml:space="preserve"> </w:t>
      </w:r>
      <w:r>
        <w:t>времён</w:t>
      </w:r>
      <w:r w:rsidRPr="002E5864">
        <w:rPr>
          <w:lang w:val="en-US"/>
        </w:rPr>
        <w:t xml:space="preserve"> </w:t>
      </w:r>
      <w:r w:rsidRPr="00C6501E">
        <w:rPr>
          <w:i/>
          <w:lang w:val="en-US"/>
        </w:rPr>
        <w:t>Past  Simple</w:t>
      </w:r>
      <w:r w:rsidRPr="002E5864">
        <w:rPr>
          <w:lang w:val="en-US"/>
        </w:rPr>
        <w:t xml:space="preserve"> </w:t>
      </w:r>
      <w:r>
        <w:t>и</w:t>
      </w:r>
      <w:r w:rsidRPr="002E5864">
        <w:rPr>
          <w:lang w:val="en-US"/>
        </w:rPr>
        <w:t xml:space="preserve"> </w:t>
      </w:r>
      <w:r w:rsidRPr="00C6501E">
        <w:rPr>
          <w:i/>
          <w:lang w:val="en-US"/>
        </w:rPr>
        <w:t>Present  Perfect</w:t>
      </w:r>
      <w:r w:rsidRPr="002E5864">
        <w:rPr>
          <w:lang w:val="en-US"/>
        </w:rPr>
        <w:t>;</w:t>
      </w:r>
    </w:p>
    <w:p w:rsidR="00323D6D" w:rsidRDefault="00323D6D" w:rsidP="00323D6D">
      <w:pPr>
        <w:ind w:firstLine="708"/>
      </w:pPr>
      <w:r>
        <w:t xml:space="preserve">— оборот  </w:t>
      </w:r>
      <w:proofErr w:type="spellStart"/>
      <w:r w:rsidRPr="00C6501E">
        <w:rPr>
          <w:i/>
        </w:rPr>
        <w:t>to</w:t>
      </w:r>
      <w:proofErr w:type="spellEnd"/>
      <w:r w:rsidRPr="00C6501E">
        <w:rPr>
          <w:i/>
        </w:rPr>
        <w:t xml:space="preserve"> </w:t>
      </w:r>
      <w:proofErr w:type="spellStart"/>
      <w:r w:rsidRPr="00C6501E">
        <w:rPr>
          <w:i/>
        </w:rPr>
        <w:t>be</w:t>
      </w:r>
      <w:proofErr w:type="spellEnd"/>
      <w:r w:rsidRPr="00C6501E">
        <w:rPr>
          <w:i/>
        </w:rPr>
        <w:t xml:space="preserve"> </w:t>
      </w:r>
      <w:proofErr w:type="spellStart"/>
      <w:r w:rsidRPr="00C6501E">
        <w:rPr>
          <w:i/>
        </w:rPr>
        <w:t>going</w:t>
      </w:r>
      <w:proofErr w:type="spellEnd"/>
      <w:r w:rsidRPr="00C6501E">
        <w:rPr>
          <w:i/>
        </w:rPr>
        <w:t xml:space="preserve"> </w:t>
      </w:r>
      <w:proofErr w:type="spellStart"/>
      <w:r w:rsidRPr="00C6501E">
        <w:rPr>
          <w:i/>
        </w:rPr>
        <w:t>to</w:t>
      </w:r>
      <w:proofErr w:type="spellEnd"/>
      <w:r>
        <w:t xml:space="preserve"> для выражения действия в будущем;</w:t>
      </w:r>
    </w:p>
    <w:p w:rsidR="00323D6D" w:rsidRDefault="00323D6D" w:rsidP="00323D6D">
      <w:pPr>
        <w:ind w:firstLine="708"/>
      </w:pPr>
      <w:r>
        <w:t xml:space="preserve">— модальный глагол </w:t>
      </w:r>
      <w:proofErr w:type="spellStart"/>
      <w:r w:rsidRPr="00C6501E">
        <w:rPr>
          <w:i/>
        </w:rPr>
        <w:t>must</w:t>
      </w:r>
      <w:proofErr w:type="spellEnd"/>
      <w:r>
        <w:t xml:space="preserve"> и его эквивалент  </w:t>
      </w:r>
      <w:proofErr w:type="spellStart"/>
      <w:r w:rsidRPr="00C6501E">
        <w:rPr>
          <w:i/>
        </w:rPr>
        <w:t>to</w:t>
      </w:r>
      <w:proofErr w:type="spellEnd"/>
      <w:r w:rsidRPr="00C6501E">
        <w:rPr>
          <w:i/>
        </w:rPr>
        <w:t xml:space="preserve"> </w:t>
      </w:r>
      <w:proofErr w:type="spellStart"/>
      <w:r w:rsidRPr="00C6501E">
        <w:rPr>
          <w:i/>
        </w:rPr>
        <w:t>have</w:t>
      </w:r>
      <w:proofErr w:type="spellEnd"/>
      <w:r w:rsidRPr="00C6501E">
        <w:rPr>
          <w:i/>
        </w:rPr>
        <w:t xml:space="preserve"> </w:t>
      </w:r>
      <w:proofErr w:type="spellStart"/>
      <w:r w:rsidRPr="00C6501E">
        <w:rPr>
          <w:i/>
        </w:rPr>
        <w:t>to</w:t>
      </w:r>
      <w:proofErr w:type="spellEnd"/>
      <w:proofErr w:type="gramStart"/>
      <w:r>
        <w:t xml:space="preserve"> ;</w:t>
      </w:r>
      <w:proofErr w:type="gramEnd"/>
    </w:p>
    <w:p w:rsidR="00323D6D" w:rsidRDefault="00323D6D" w:rsidP="00323D6D">
      <w:pPr>
        <w:ind w:firstLine="708"/>
      </w:pPr>
      <w:r>
        <w:t xml:space="preserve">— модальный глагол </w:t>
      </w:r>
      <w:proofErr w:type="spellStart"/>
      <w:r w:rsidRPr="00C6501E">
        <w:rPr>
          <w:i/>
        </w:rPr>
        <w:t>can</w:t>
      </w:r>
      <w:proofErr w:type="spellEnd"/>
      <w:r>
        <w:t xml:space="preserve">  и его эквивалент  </w:t>
      </w:r>
      <w:proofErr w:type="spellStart"/>
      <w:r w:rsidRPr="00C6501E">
        <w:rPr>
          <w:i/>
        </w:rPr>
        <w:t>to</w:t>
      </w:r>
      <w:proofErr w:type="spellEnd"/>
      <w:r w:rsidRPr="00C6501E">
        <w:rPr>
          <w:i/>
        </w:rPr>
        <w:t xml:space="preserve"> </w:t>
      </w:r>
      <w:proofErr w:type="spellStart"/>
      <w:r w:rsidRPr="00C6501E">
        <w:rPr>
          <w:i/>
        </w:rPr>
        <w:t>be</w:t>
      </w:r>
      <w:proofErr w:type="spellEnd"/>
      <w:r w:rsidRPr="00C6501E">
        <w:rPr>
          <w:i/>
        </w:rPr>
        <w:t xml:space="preserve"> </w:t>
      </w:r>
      <w:proofErr w:type="spellStart"/>
      <w:r w:rsidRPr="00C6501E">
        <w:rPr>
          <w:i/>
        </w:rPr>
        <w:t>able</w:t>
      </w:r>
      <w:proofErr w:type="spellEnd"/>
      <w:r w:rsidRPr="00C6501E">
        <w:rPr>
          <w:i/>
        </w:rPr>
        <w:t xml:space="preserve"> </w:t>
      </w:r>
      <w:proofErr w:type="spellStart"/>
      <w:r w:rsidRPr="00C6501E">
        <w:rPr>
          <w:i/>
        </w:rPr>
        <w:t>to</w:t>
      </w:r>
      <w:proofErr w:type="spellEnd"/>
      <w:r w:rsidRPr="00C6501E">
        <w:rPr>
          <w:i/>
        </w:rPr>
        <w:t xml:space="preserve"> </w:t>
      </w:r>
      <w:r>
        <w:t>.</w:t>
      </w:r>
    </w:p>
    <w:p w:rsidR="00323D6D" w:rsidRDefault="00323D6D" w:rsidP="00323D6D">
      <w:pPr>
        <w:ind w:firstLine="708"/>
      </w:pPr>
      <w:r>
        <w:t>II. Синтаксис</w:t>
      </w:r>
    </w:p>
    <w:p w:rsidR="00323D6D" w:rsidRDefault="00323D6D" w:rsidP="00323D6D">
      <w:pPr>
        <w:ind w:firstLine="708"/>
      </w:pPr>
      <w:r>
        <w:t xml:space="preserve">1.  Сложноподчинённые предложения с </w:t>
      </w:r>
      <w:proofErr w:type="gramStart"/>
      <w:r>
        <w:t>придаточными</w:t>
      </w:r>
      <w:proofErr w:type="gramEnd"/>
      <w:r>
        <w:t xml:space="preserve"> определительными, дополнительными и обстоятельственными; придаточные предложения времени, места и образа действия.</w:t>
      </w:r>
    </w:p>
    <w:p w:rsidR="00323D6D" w:rsidRPr="004811FB" w:rsidRDefault="00323D6D" w:rsidP="00323D6D">
      <w:pPr>
        <w:ind w:firstLine="708"/>
        <w:rPr>
          <w:lang w:val="en-US"/>
        </w:rPr>
      </w:pPr>
      <w:r w:rsidRPr="004811FB">
        <w:rPr>
          <w:lang w:val="en-US"/>
        </w:rPr>
        <w:t xml:space="preserve">2. </w:t>
      </w:r>
      <w:r>
        <w:t>Общие</w:t>
      </w:r>
      <w:r w:rsidRPr="004811FB">
        <w:rPr>
          <w:lang w:val="en-US"/>
        </w:rPr>
        <w:t xml:space="preserve">, </w:t>
      </w:r>
      <w:r>
        <w:t>альтернативные</w:t>
      </w:r>
      <w:r w:rsidRPr="004811FB">
        <w:rPr>
          <w:lang w:val="en-US"/>
        </w:rPr>
        <w:t xml:space="preserve">, </w:t>
      </w:r>
      <w:r>
        <w:t>разделительные</w:t>
      </w:r>
      <w:r w:rsidRPr="004811FB">
        <w:rPr>
          <w:lang w:val="en-US"/>
        </w:rPr>
        <w:t xml:space="preserve"> </w:t>
      </w:r>
      <w:r>
        <w:t>и</w:t>
      </w:r>
      <w:r w:rsidRPr="004811FB">
        <w:rPr>
          <w:lang w:val="en-US"/>
        </w:rPr>
        <w:t xml:space="preserve"> </w:t>
      </w:r>
      <w:r>
        <w:t>специальные</w:t>
      </w:r>
      <w:r w:rsidRPr="004811FB">
        <w:rPr>
          <w:lang w:val="en-US"/>
        </w:rPr>
        <w:t xml:space="preserve"> </w:t>
      </w:r>
      <w:r>
        <w:t>вопросы</w:t>
      </w:r>
      <w:r w:rsidRPr="004811FB">
        <w:rPr>
          <w:lang w:val="en-US"/>
        </w:rPr>
        <w:t xml:space="preserve"> </w:t>
      </w:r>
      <w:r w:rsidRPr="00C6501E">
        <w:rPr>
          <w:i/>
        </w:rPr>
        <w:t>в</w:t>
      </w:r>
      <w:r w:rsidRPr="00C6501E">
        <w:rPr>
          <w:i/>
          <w:lang w:val="en-US"/>
        </w:rPr>
        <w:t xml:space="preserve"> </w:t>
      </w:r>
      <w:proofErr w:type="gramStart"/>
      <w:r w:rsidRPr="00C6501E">
        <w:rPr>
          <w:i/>
          <w:lang w:val="en-US"/>
        </w:rPr>
        <w:t>Present  Simple</w:t>
      </w:r>
      <w:proofErr w:type="gramEnd"/>
      <w:r w:rsidRPr="00C6501E">
        <w:rPr>
          <w:i/>
          <w:lang w:val="en-US"/>
        </w:rPr>
        <w:t>,  Present  Progressive,  Present  Perfect, Future  Simple,  Past   Simple;</w:t>
      </w:r>
      <w:r w:rsidRPr="004811FB">
        <w:rPr>
          <w:lang w:val="en-US"/>
        </w:rPr>
        <w:t xml:space="preserve"> </w:t>
      </w:r>
      <w:r>
        <w:t>вопросительные</w:t>
      </w:r>
      <w:r w:rsidRPr="004811FB">
        <w:rPr>
          <w:lang w:val="en-US"/>
        </w:rPr>
        <w:t xml:space="preserve"> </w:t>
      </w:r>
      <w:r>
        <w:t>и</w:t>
      </w:r>
      <w:r w:rsidRPr="004811FB">
        <w:rPr>
          <w:lang w:val="en-US"/>
        </w:rPr>
        <w:t xml:space="preserve"> </w:t>
      </w:r>
      <w:r>
        <w:t>союзные</w:t>
      </w:r>
      <w:r w:rsidRPr="004811FB">
        <w:rPr>
          <w:lang w:val="en-US"/>
        </w:rPr>
        <w:t xml:space="preserve"> </w:t>
      </w:r>
      <w:r>
        <w:t>слова</w:t>
      </w:r>
      <w:r w:rsidRPr="004811FB">
        <w:rPr>
          <w:lang w:val="en-US"/>
        </w:rPr>
        <w:t xml:space="preserve"> </w:t>
      </w:r>
      <w:r w:rsidRPr="004811FB">
        <w:rPr>
          <w:i/>
          <w:lang w:val="en-US"/>
        </w:rPr>
        <w:t>(who, whom, what, which, whose, where, when, why, how, how well, how long, how often, how much, how many )</w:t>
      </w:r>
      <w:r w:rsidRPr="002E5864">
        <w:rPr>
          <w:lang w:val="en-US"/>
        </w:rPr>
        <w:t>.</w:t>
      </w:r>
    </w:p>
    <w:p w:rsidR="00323D6D" w:rsidRDefault="00323D6D" w:rsidP="00323D6D">
      <w:pPr>
        <w:rPr>
          <w:lang w:val="en-US"/>
        </w:rPr>
      </w:pPr>
    </w:p>
    <w:p w:rsidR="00323D6D" w:rsidRPr="004811FB" w:rsidRDefault="00323D6D" w:rsidP="00323D6D">
      <w:pPr>
        <w:jc w:val="center"/>
        <w:rPr>
          <w:b/>
          <w:sz w:val="28"/>
          <w:szCs w:val="28"/>
        </w:rPr>
      </w:pPr>
      <w:proofErr w:type="spellStart"/>
      <w:r w:rsidRPr="004811FB">
        <w:rPr>
          <w:b/>
          <w:sz w:val="28"/>
          <w:szCs w:val="28"/>
        </w:rPr>
        <w:t>Социокультурная</w:t>
      </w:r>
      <w:proofErr w:type="spellEnd"/>
      <w:r w:rsidRPr="004811FB">
        <w:rPr>
          <w:b/>
          <w:sz w:val="28"/>
          <w:szCs w:val="28"/>
        </w:rPr>
        <w:t xml:space="preserve"> осведомлённость</w:t>
      </w:r>
    </w:p>
    <w:p w:rsidR="00323D6D" w:rsidRPr="00E80745" w:rsidRDefault="00323D6D" w:rsidP="00323D6D"/>
    <w:p w:rsidR="00323D6D" w:rsidRDefault="00323D6D" w:rsidP="00323D6D">
      <w:pPr>
        <w:ind w:firstLine="708"/>
      </w:pPr>
      <w:r>
        <w:t>В процессе обучения английскому языку в II—IV классах учащиеся знакомятся:</w:t>
      </w:r>
    </w:p>
    <w:p w:rsidR="00323D6D" w:rsidRDefault="00323D6D" w:rsidP="00323D6D">
      <w:pPr>
        <w:ind w:firstLine="708"/>
      </w:pPr>
      <w:r>
        <w:lastRenderedPageBreak/>
        <w:t>— с основными сведениями о Великобритании и США: исторически сложившиеся части страны и их символы, столицы, крупные города, достопримечательности, политический строй, отдельные страницы истории;</w:t>
      </w:r>
    </w:p>
    <w:p w:rsidR="00323D6D" w:rsidRDefault="00323D6D" w:rsidP="00323D6D">
      <w:pPr>
        <w:ind w:firstLine="708"/>
      </w:pPr>
      <w:r>
        <w:t>— с особенностями быта британцев/американцев, касающимися их жилища, еды, праздников, досуга;</w:t>
      </w:r>
    </w:p>
    <w:p w:rsidR="00323D6D" w:rsidRDefault="00323D6D" w:rsidP="00323D6D">
      <w:pPr>
        <w:ind w:firstLine="708"/>
      </w:pPr>
      <w:r>
        <w:t>—  с элементами детского фольклора, героями сказок и литературных произведений, некоторыми популярными песнями, пословицами и поговорками, считалками;</w:t>
      </w:r>
    </w:p>
    <w:p w:rsidR="00323D6D" w:rsidRDefault="00323D6D" w:rsidP="00323D6D">
      <w:pPr>
        <w:ind w:firstLine="708"/>
      </w:pPr>
      <w:r>
        <w:t>—  с известными людьми, членами королевской семьи, историческими личностями. В рамках социолингвистической составляющей учащиеся овладевают:</w:t>
      </w:r>
    </w:p>
    <w:p w:rsidR="00323D6D" w:rsidRDefault="00323D6D" w:rsidP="00323D6D">
      <w:pPr>
        <w:ind w:firstLine="708"/>
      </w:pPr>
      <w:r>
        <w:t xml:space="preserve">— речевым этикетом во время приветствия и прощания, правильным употреблением слов </w:t>
      </w:r>
      <w:proofErr w:type="spellStart"/>
      <w:r w:rsidRPr="00C6501E">
        <w:rPr>
          <w:i/>
        </w:rPr>
        <w:t>Mr</w:t>
      </w:r>
      <w:proofErr w:type="spellEnd"/>
      <w:r w:rsidRPr="00C6501E">
        <w:rPr>
          <w:i/>
        </w:rPr>
        <w:t xml:space="preserve">,  </w:t>
      </w:r>
      <w:proofErr w:type="spellStart"/>
      <w:r w:rsidRPr="00C6501E">
        <w:rPr>
          <w:i/>
        </w:rPr>
        <w:t>Mrs</w:t>
      </w:r>
      <w:proofErr w:type="spellEnd"/>
      <w:r w:rsidRPr="00C6501E">
        <w:rPr>
          <w:i/>
        </w:rPr>
        <w:t xml:space="preserve">,  </w:t>
      </w:r>
      <w:proofErr w:type="spellStart"/>
      <w:r w:rsidRPr="00C6501E">
        <w:rPr>
          <w:i/>
        </w:rPr>
        <w:t>Ms</w:t>
      </w:r>
      <w:proofErr w:type="spellEnd"/>
      <w:r w:rsidRPr="00C6501E">
        <w:rPr>
          <w:i/>
        </w:rPr>
        <w:t xml:space="preserve">,  </w:t>
      </w:r>
      <w:proofErr w:type="spellStart"/>
      <w:r w:rsidRPr="00C6501E">
        <w:rPr>
          <w:i/>
        </w:rPr>
        <w:t>Miss</w:t>
      </w:r>
      <w:proofErr w:type="spellEnd"/>
      <w:r w:rsidRPr="00C6501E">
        <w:rPr>
          <w:i/>
        </w:rPr>
        <w:t xml:space="preserve">,  </w:t>
      </w:r>
      <w:proofErr w:type="spellStart"/>
      <w:r w:rsidRPr="00C6501E">
        <w:rPr>
          <w:i/>
        </w:rPr>
        <w:t>Sir</w:t>
      </w:r>
      <w:proofErr w:type="spellEnd"/>
      <w:r>
        <w:t>, основными правилами и речевыми формулами вежливости;</w:t>
      </w:r>
    </w:p>
    <w:p w:rsidR="00323D6D" w:rsidRDefault="00323D6D" w:rsidP="00323D6D">
      <w:pPr>
        <w:ind w:firstLine="708"/>
      </w:pPr>
      <w:r>
        <w:t>—  правилами заполнения различных форм и анкет, порядком следования имён и фамилий, правильным обозначением дат, различными способами обозначения времени суток;</w:t>
      </w:r>
    </w:p>
    <w:p w:rsidR="00323D6D" w:rsidRDefault="00323D6D" w:rsidP="00323D6D">
      <w:pPr>
        <w:ind w:firstLine="708"/>
      </w:pPr>
      <w:r>
        <w:t xml:space="preserve">— правилами употребления местоимений при обозначении животных и особенностями употребления местоимения </w:t>
      </w:r>
      <w:proofErr w:type="spellStart"/>
      <w:r w:rsidRPr="00C6501E">
        <w:rPr>
          <w:i/>
        </w:rPr>
        <w:t>you</w:t>
      </w:r>
      <w:proofErr w:type="spellEnd"/>
      <w:proofErr w:type="gramStart"/>
      <w:r>
        <w:t xml:space="preserve"> ;</w:t>
      </w:r>
      <w:proofErr w:type="gramEnd"/>
    </w:p>
    <w:p w:rsidR="00323D6D" w:rsidRDefault="00323D6D" w:rsidP="00323D6D">
      <w:pPr>
        <w:ind w:firstLine="708"/>
      </w:pPr>
      <w:r>
        <w:t>—  некоторыми типичными сокращениями;</w:t>
      </w:r>
    </w:p>
    <w:p w:rsidR="00323D6D" w:rsidRPr="00A81BC1" w:rsidRDefault="00323D6D" w:rsidP="00323D6D">
      <w:pPr>
        <w:ind w:firstLine="708"/>
      </w:pPr>
      <w:proofErr w:type="gramStart"/>
      <w:r>
        <w:t xml:space="preserve">— способностью понимать семантику и употребление некоторых английских и русских эквивалентов (дом — </w:t>
      </w:r>
      <w:proofErr w:type="spellStart"/>
      <w:r w:rsidRPr="00C6501E">
        <w:rPr>
          <w:i/>
        </w:rPr>
        <w:t>house</w:t>
      </w:r>
      <w:proofErr w:type="spellEnd"/>
      <w:r w:rsidRPr="00C6501E">
        <w:rPr>
          <w:i/>
        </w:rPr>
        <w:t xml:space="preserve"> /</w:t>
      </w:r>
      <w:r w:rsidRPr="00C6501E">
        <w:rPr>
          <w:i/>
          <w:lang w:val="en-US"/>
        </w:rPr>
        <w:t>home</w:t>
      </w:r>
      <w:r w:rsidRPr="00A81BC1">
        <w:t xml:space="preserve">, </w:t>
      </w:r>
      <w:r>
        <w:t>много</w:t>
      </w:r>
      <w:r w:rsidRPr="00A81BC1">
        <w:t xml:space="preserve"> — </w:t>
      </w:r>
      <w:r w:rsidRPr="00C6501E">
        <w:rPr>
          <w:i/>
          <w:lang w:val="en-US"/>
        </w:rPr>
        <w:t>much</w:t>
      </w:r>
      <w:r w:rsidRPr="00C6501E">
        <w:rPr>
          <w:i/>
        </w:rPr>
        <w:t xml:space="preserve">,  </w:t>
      </w:r>
      <w:r w:rsidRPr="00C6501E">
        <w:rPr>
          <w:i/>
          <w:lang w:val="en-US"/>
        </w:rPr>
        <w:t>many</w:t>
      </w:r>
      <w:r w:rsidRPr="00C6501E">
        <w:rPr>
          <w:i/>
        </w:rPr>
        <w:t xml:space="preserve">,  </w:t>
      </w:r>
      <w:r w:rsidRPr="00C6501E">
        <w:rPr>
          <w:i/>
          <w:lang w:val="en-US"/>
        </w:rPr>
        <w:t>a</w:t>
      </w:r>
      <w:r w:rsidRPr="00C6501E">
        <w:rPr>
          <w:i/>
        </w:rPr>
        <w:t xml:space="preserve">  </w:t>
      </w:r>
      <w:r w:rsidRPr="00C6501E">
        <w:rPr>
          <w:i/>
          <w:lang w:val="en-US"/>
        </w:rPr>
        <w:t>lot</w:t>
      </w:r>
      <w:r w:rsidRPr="00C6501E">
        <w:rPr>
          <w:i/>
        </w:rPr>
        <w:t>,</w:t>
      </w:r>
      <w:r w:rsidRPr="00A81BC1">
        <w:t xml:space="preserve"> </w:t>
      </w:r>
      <w:r>
        <w:t>завтрак</w:t>
      </w:r>
      <w:r w:rsidRPr="00A81BC1">
        <w:t xml:space="preserve"> —  </w:t>
      </w:r>
      <w:r w:rsidRPr="00C6501E">
        <w:rPr>
          <w:i/>
          <w:lang w:val="en-US"/>
        </w:rPr>
        <w:t>breakfast</w:t>
      </w:r>
      <w:r w:rsidRPr="00C6501E">
        <w:rPr>
          <w:i/>
        </w:rPr>
        <w:t>/</w:t>
      </w:r>
      <w:r w:rsidRPr="00C6501E">
        <w:rPr>
          <w:i/>
          <w:lang w:val="en-US"/>
        </w:rPr>
        <w:t>lunch</w:t>
      </w:r>
      <w:r w:rsidRPr="00A81BC1">
        <w:t xml:space="preserve"> , </w:t>
      </w:r>
      <w:proofErr w:type="gramEnd"/>
    </w:p>
    <w:p w:rsidR="00323D6D" w:rsidRPr="002E5864" w:rsidRDefault="00323D6D" w:rsidP="00323D6D">
      <w:pPr>
        <w:rPr>
          <w:lang w:val="en-US"/>
        </w:rPr>
      </w:pPr>
      <w:r>
        <w:t>обед</w:t>
      </w:r>
      <w:r w:rsidRPr="002E5864">
        <w:rPr>
          <w:lang w:val="en-US"/>
        </w:rPr>
        <w:t xml:space="preserve"> </w:t>
      </w:r>
      <w:r w:rsidRPr="00C6501E">
        <w:rPr>
          <w:i/>
          <w:lang w:val="en-US"/>
        </w:rPr>
        <w:t>— lunch /dinner</w:t>
      </w:r>
      <w:r w:rsidRPr="002E5864">
        <w:rPr>
          <w:lang w:val="en-US"/>
        </w:rPr>
        <w:t xml:space="preserve"> , </w:t>
      </w:r>
      <w:r>
        <w:t>ужин</w:t>
      </w:r>
      <w:r w:rsidRPr="002E5864">
        <w:rPr>
          <w:lang w:val="en-US"/>
        </w:rPr>
        <w:t xml:space="preserve"> —  </w:t>
      </w:r>
      <w:r w:rsidRPr="00C6501E">
        <w:rPr>
          <w:i/>
          <w:lang w:val="en-US"/>
        </w:rPr>
        <w:t>dinner /supper /tea</w:t>
      </w:r>
      <w:proofErr w:type="gramStart"/>
      <w:r w:rsidRPr="002E5864">
        <w:rPr>
          <w:lang w:val="en-US"/>
        </w:rPr>
        <w:t xml:space="preserve"> )</w:t>
      </w:r>
      <w:proofErr w:type="gramEnd"/>
      <w:r w:rsidRPr="002E5864">
        <w:rPr>
          <w:lang w:val="en-US"/>
        </w:rPr>
        <w:t>;</w:t>
      </w:r>
    </w:p>
    <w:p w:rsidR="00323D6D" w:rsidRDefault="00323D6D" w:rsidP="00323D6D">
      <w:pPr>
        <w:ind w:firstLine="708"/>
      </w:pPr>
      <w:r>
        <w:t>—  правилом смягчения отрицательных характеристик в английском языке.</w:t>
      </w:r>
    </w:p>
    <w:p w:rsidR="00323D6D" w:rsidRPr="00C6501E" w:rsidRDefault="00323D6D" w:rsidP="00323D6D"/>
    <w:p w:rsidR="00323D6D" w:rsidRDefault="00323D6D" w:rsidP="00323D6D">
      <w:pPr>
        <w:jc w:val="center"/>
        <w:rPr>
          <w:b/>
          <w:sz w:val="28"/>
          <w:szCs w:val="28"/>
        </w:rPr>
      </w:pPr>
    </w:p>
    <w:p w:rsidR="00323D6D" w:rsidRDefault="00323D6D" w:rsidP="00323D6D">
      <w:pPr>
        <w:jc w:val="center"/>
        <w:rPr>
          <w:b/>
          <w:sz w:val="28"/>
          <w:szCs w:val="28"/>
        </w:rPr>
      </w:pPr>
    </w:p>
    <w:p w:rsidR="00323D6D" w:rsidRPr="00A81BC1" w:rsidRDefault="00323D6D" w:rsidP="00323D6D">
      <w:pPr>
        <w:jc w:val="center"/>
        <w:rPr>
          <w:b/>
          <w:sz w:val="28"/>
          <w:szCs w:val="28"/>
        </w:rPr>
      </w:pPr>
      <w:proofErr w:type="spellStart"/>
      <w:r w:rsidRPr="00A81BC1">
        <w:rPr>
          <w:b/>
          <w:sz w:val="28"/>
          <w:szCs w:val="28"/>
        </w:rPr>
        <w:t>Общеучебные</w:t>
      </w:r>
      <w:proofErr w:type="spellEnd"/>
      <w:r w:rsidRPr="00A81BC1">
        <w:rPr>
          <w:b/>
          <w:sz w:val="28"/>
          <w:szCs w:val="28"/>
        </w:rPr>
        <w:t xml:space="preserve"> и специальные</w:t>
      </w:r>
    </w:p>
    <w:p w:rsidR="00323D6D" w:rsidRPr="00A81BC1" w:rsidRDefault="00323D6D" w:rsidP="00323D6D">
      <w:pPr>
        <w:jc w:val="center"/>
        <w:rPr>
          <w:b/>
          <w:sz w:val="28"/>
          <w:szCs w:val="28"/>
        </w:rPr>
      </w:pPr>
      <w:r w:rsidRPr="00A81BC1">
        <w:rPr>
          <w:b/>
          <w:sz w:val="28"/>
          <w:szCs w:val="28"/>
        </w:rPr>
        <w:t>учебные умения</w:t>
      </w:r>
    </w:p>
    <w:p w:rsidR="00323D6D" w:rsidRPr="00E80745" w:rsidRDefault="00323D6D" w:rsidP="00323D6D"/>
    <w:p w:rsidR="00323D6D" w:rsidRDefault="00323D6D" w:rsidP="00323D6D">
      <w:pPr>
        <w:ind w:firstLine="708"/>
      </w:pPr>
      <w:r>
        <w:t xml:space="preserve">Особое внимание уделяется работе по овладению </w:t>
      </w:r>
      <w:proofErr w:type="spellStart"/>
      <w:r w:rsidRPr="00C6501E">
        <w:rPr>
          <w:b/>
        </w:rPr>
        <w:t>общеучебными</w:t>
      </w:r>
      <w:proofErr w:type="spellEnd"/>
      <w:r w:rsidRPr="00C6501E">
        <w:rPr>
          <w:b/>
        </w:rPr>
        <w:t xml:space="preserve"> действиями (универсальные учебные действия) и  специальными учебными умениями.</w:t>
      </w:r>
    </w:p>
    <w:p w:rsidR="00323D6D" w:rsidRDefault="00323D6D" w:rsidP="00323D6D">
      <w:pPr>
        <w:ind w:firstLine="708"/>
      </w:pPr>
      <w:r>
        <w:t xml:space="preserve">Учащиеся овладевают следующими  </w:t>
      </w:r>
      <w:proofErr w:type="spellStart"/>
      <w:r w:rsidRPr="00C6501E">
        <w:rPr>
          <w:b/>
        </w:rPr>
        <w:t>общеучебными</w:t>
      </w:r>
      <w:proofErr w:type="spellEnd"/>
      <w:r w:rsidRPr="00C6501E">
        <w:rPr>
          <w:b/>
        </w:rPr>
        <w:t xml:space="preserve"> действиями:</w:t>
      </w:r>
      <w:r>
        <w:t xml:space="preserve"> </w:t>
      </w:r>
    </w:p>
    <w:p w:rsidR="00323D6D" w:rsidRDefault="00323D6D" w:rsidP="00323D6D">
      <w:pPr>
        <w:ind w:firstLine="708"/>
      </w:pPr>
      <w:r>
        <w:t>— совершенствуют приёмы работы с текстом, опираясь на умения, приобретённые на уроках родного языка (прогнозировать содержание текста по заголовку, данным к тексту рисункам, списывать текст, выписывать отдельные слова и предложения из текста и т. п.);</w:t>
      </w:r>
    </w:p>
    <w:p w:rsidR="00323D6D" w:rsidRDefault="00323D6D" w:rsidP="00323D6D">
      <w:pPr>
        <w:ind w:firstLine="708"/>
      </w:pPr>
      <w:r>
        <w:t xml:space="preserve">— совершенствуют </w:t>
      </w:r>
      <w:proofErr w:type="spellStart"/>
      <w:r>
        <w:t>общеречевые</w:t>
      </w:r>
      <w:proofErr w:type="spellEnd"/>
      <w:r>
        <w:t xml:space="preserve"> коммуникативные умения, </w:t>
      </w:r>
      <w:proofErr w:type="gramStart"/>
      <w:r>
        <w:t>например</w:t>
      </w:r>
      <w:proofErr w:type="gramEnd"/>
      <w:r>
        <w:t xml:space="preserve"> начинать и завершать разговор, используя речевые клише; поддерживать беседу, задавая вопросы и переспрашивая;</w:t>
      </w:r>
    </w:p>
    <w:p w:rsidR="00323D6D" w:rsidRDefault="00323D6D" w:rsidP="00323D6D">
      <w:pPr>
        <w:ind w:firstLine="708"/>
      </w:pPr>
      <w:r>
        <w:t>—  учатся осуществлять самонаблюдение, самоконтроль, самооценку;</w:t>
      </w:r>
    </w:p>
    <w:p w:rsidR="00323D6D" w:rsidRDefault="00323D6D" w:rsidP="00323D6D">
      <w:pPr>
        <w:ind w:firstLine="708"/>
      </w:pPr>
      <w:r>
        <w:t>—  овладевают разнообразными приёмами раскрытия значения слова, используя словообразовательные элементы; синонимы; антонимы;</w:t>
      </w:r>
    </w:p>
    <w:p w:rsidR="00323D6D" w:rsidRDefault="00323D6D" w:rsidP="00323D6D">
      <w:pPr>
        <w:ind w:firstLine="708"/>
      </w:pPr>
      <w:r>
        <w:lastRenderedPageBreak/>
        <w:t xml:space="preserve">—  учатся пользоваться </w:t>
      </w:r>
      <w:proofErr w:type="spellStart"/>
      <w:r>
        <w:t>мультимедийными</w:t>
      </w:r>
      <w:proofErr w:type="spellEnd"/>
      <w:r>
        <w:t xml:space="preserve"> средствами (компьютером);</w:t>
      </w:r>
    </w:p>
    <w:p w:rsidR="00323D6D" w:rsidRDefault="00323D6D" w:rsidP="00323D6D">
      <w:pPr>
        <w:ind w:firstLine="708"/>
      </w:pPr>
      <w:r>
        <w:t>— учатся внимательно слушать учителя и реагировать на его реплики в быстром темпе в процессе фронтальной работы группы;</w:t>
      </w:r>
    </w:p>
    <w:p w:rsidR="00323D6D" w:rsidRDefault="00323D6D" w:rsidP="00323D6D">
      <w:pPr>
        <w:ind w:firstLine="708"/>
      </w:pPr>
      <w:r>
        <w:t>—  учатся работать в парах;</w:t>
      </w:r>
    </w:p>
    <w:p w:rsidR="00323D6D" w:rsidRDefault="00323D6D" w:rsidP="00323D6D">
      <w:pPr>
        <w:ind w:firstLine="708"/>
      </w:pPr>
      <w:r>
        <w:t>—  учатся работать в малой группе;</w:t>
      </w:r>
    </w:p>
    <w:p w:rsidR="00323D6D" w:rsidRDefault="00323D6D" w:rsidP="00323D6D">
      <w:pPr>
        <w:ind w:firstLine="708"/>
      </w:pPr>
      <w:r>
        <w:t>—  учатся находить нужные разделы учебника и рабочей тетради по принятым в них значкам;</w:t>
      </w:r>
    </w:p>
    <w:p w:rsidR="00323D6D" w:rsidRDefault="00323D6D" w:rsidP="00323D6D">
      <w:pPr>
        <w:ind w:firstLine="708"/>
      </w:pPr>
      <w:r>
        <w:t>— учатся планировать и осуществлять проектную деятельность;</w:t>
      </w:r>
    </w:p>
    <w:p w:rsidR="00323D6D" w:rsidRDefault="00323D6D" w:rsidP="00323D6D">
      <w:pPr>
        <w:ind w:firstLine="708"/>
      </w:pPr>
      <w:r>
        <w:t>—  учатся участвовать в разнообразных играх, направленных на овладение языковым и речевым материалом;</w:t>
      </w:r>
    </w:p>
    <w:p w:rsidR="00323D6D" w:rsidRDefault="00323D6D" w:rsidP="00323D6D">
      <w:pPr>
        <w:ind w:firstLine="708"/>
      </w:pPr>
      <w:r>
        <w:t>— учатся инсценировать диалог с использованием элементарного реквизита и элементов костюма для создания речевой ситуации;</w:t>
      </w:r>
    </w:p>
    <w:p w:rsidR="00323D6D" w:rsidRDefault="00323D6D" w:rsidP="00323D6D">
      <w:pPr>
        <w:ind w:firstLine="708"/>
      </w:pPr>
      <w:r>
        <w:t>— учатся использовать вербальные и иллюстративные  опоры;</w:t>
      </w:r>
    </w:p>
    <w:p w:rsidR="00323D6D" w:rsidRDefault="00323D6D" w:rsidP="00323D6D">
      <w:pPr>
        <w:ind w:firstLine="708"/>
      </w:pPr>
      <w:r>
        <w:t>—  учатся быстро ориентироваться в структуре учебника;</w:t>
      </w:r>
    </w:p>
    <w:p w:rsidR="00323D6D" w:rsidRDefault="00323D6D" w:rsidP="00323D6D">
      <w:pPr>
        <w:ind w:firstLine="708"/>
      </w:pPr>
      <w:r>
        <w:t>—  учатся работать с рабочей тетрадью в классе и дома.</w:t>
      </w:r>
    </w:p>
    <w:p w:rsidR="00323D6D" w:rsidRPr="00C6501E" w:rsidRDefault="00323D6D" w:rsidP="00323D6D">
      <w:pPr>
        <w:ind w:firstLine="708"/>
      </w:pPr>
      <w:r>
        <w:t>Уже на первом этапе обучения учащиеся могут овладеть рядом</w:t>
      </w:r>
      <w:r w:rsidRPr="00A81BC1">
        <w:rPr>
          <w:b/>
        </w:rPr>
        <w:t xml:space="preserve"> специальных учебных умений</w:t>
      </w:r>
      <w:r>
        <w:t>, позволяющих им выйти из трудной ситуации, связанной с недостатком языковых сре</w:t>
      </w:r>
      <w:proofErr w:type="gramStart"/>
      <w:r>
        <w:t>дств в пр</w:t>
      </w:r>
      <w:proofErr w:type="gramEnd"/>
      <w:r>
        <w:t xml:space="preserve">оцессе устного общения и при чтении и </w:t>
      </w:r>
      <w:proofErr w:type="spellStart"/>
      <w:r>
        <w:t>аудировании</w:t>
      </w:r>
      <w:proofErr w:type="spellEnd"/>
      <w:r>
        <w:t>:</w:t>
      </w:r>
    </w:p>
    <w:p w:rsidR="00323D6D" w:rsidRDefault="00323D6D" w:rsidP="00323D6D">
      <w:pPr>
        <w:ind w:firstLine="708"/>
      </w:pPr>
      <w:r>
        <w:t>— умением вместо неизвестного слова употребить другое знакомое ученику слово, близкое по значению;</w:t>
      </w:r>
    </w:p>
    <w:p w:rsidR="00323D6D" w:rsidRDefault="00323D6D" w:rsidP="00323D6D">
      <w:pPr>
        <w:ind w:firstLine="708"/>
      </w:pPr>
      <w:r>
        <w:t>—  умением выражать свою мысль, используя знакомые слова и жесты;</w:t>
      </w:r>
    </w:p>
    <w:p w:rsidR="00323D6D" w:rsidRDefault="00323D6D" w:rsidP="00323D6D">
      <w:pPr>
        <w:ind w:firstLine="708"/>
      </w:pPr>
      <w:r>
        <w:t xml:space="preserve">— умением </w:t>
      </w:r>
      <w:proofErr w:type="gramStart"/>
      <w:r>
        <w:t>обратиться с просьбой повторить</w:t>
      </w:r>
      <w:proofErr w:type="gramEnd"/>
      <w:r>
        <w:t xml:space="preserve"> сказанное в случае непонимания в процессе межличностного общения;</w:t>
      </w:r>
    </w:p>
    <w:p w:rsidR="00323D6D" w:rsidRDefault="00323D6D" w:rsidP="00323D6D">
      <w:pPr>
        <w:ind w:firstLine="708"/>
      </w:pPr>
      <w:r>
        <w:t xml:space="preserve">— умением запроса информации о значении незнакомых/забытых слов </w:t>
      </w:r>
      <w:proofErr w:type="gramStart"/>
      <w:r>
        <w:t xml:space="preserve">( </w:t>
      </w:r>
      <w:proofErr w:type="spellStart"/>
      <w:proofErr w:type="gramEnd"/>
      <w:r w:rsidRPr="00C6501E">
        <w:rPr>
          <w:i/>
        </w:rPr>
        <w:t>What</w:t>
      </w:r>
      <w:proofErr w:type="spellEnd"/>
      <w:r w:rsidRPr="00C6501E">
        <w:rPr>
          <w:i/>
        </w:rPr>
        <w:t xml:space="preserve"> </w:t>
      </w:r>
      <w:proofErr w:type="spellStart"/>
      <w:r w:rsidRPr="00C6501E">
        <w:rPr>
          <w:i/>
        </w:rPr>
        <w:t>is</w:t>
      </w:r>
      <w:proofErr w:type="spellEnd"/>
      <w:r w:rsidRPr="00C6501E">
        <w:rPr>
          <w:i/>
        </w:rPr>
        <w:t xml:space="preserve"> </w:t>
      </w:r>
      <w:proofErr w:type="spellStart"/>
      <w:r w:rsidRPr="00C6501E">
        <w:rPr>
          <w:i/>
        </w:rPr>
        <w:t>the</w:t>
      </w:r>
      <w:proofErr w:type="spellEnd"/>
      <w:r w:rsidRPr="00C6501E">
        <w:rPr>
          <w:i/>
        </w:rPr>
        <w:t xml:space="preserve"> </w:t>
      </w:r>
      <w:proofErr w:type="spellStart"/>
      <w:r w:rsidRPr="00C6501E">
        <w:rPr>
          <w:i/>
        </w:rPr>
        <w:t>English</w:t>
      </w:r>
      <w:proofErr w:type="spellEnd"/>
      <w:r w:rsidRPr="00C6501E">
        <w:rPr>
          <w:i/>
        </w:rPr>
        <w:t xml:space="preserve"> </w:t>
      </w:r>
      <w:proofErr w:type="spellStart"/>
      <w:r w:rsidRPr="00C6501E">
        <w:rPr>
          <w:i/>
        </w:rPr>
        <w:t>for</w:t>
      </w:r>
      <w:proofErr w:type="spellEnd"/>
      <w:r w:rsidRPr="00C6501E">
        <w:rPr>
          <w:i/>
        </w:rPr>
        <w:t xml:space="preserve"> ...?</w:t>
      </w:r>
      <w:r>
        <w:t>) для решения речевой задачи говорения;</w:t>
      </w:r>
    </w:p>
    <w:p w:rsidR="00323D6D" w:rsidRDefault="00323D6D" w:rsidP="00323D6D">
      <w:pPr>
        <w:ind w:firstLine="708"/>
      </w:pPr>
      <w:r>
        <w:t>— умением пользоваться двуязычным словарём учебника/книги для чтения (в том числе транскрипцией);</w:t>
      </w:r>
    </w:p>
    <w:p w:rsidR="00323D6D" w:rsidRDefault="00323D6D" w:rsidP="00323D6D">
      <w:pPr>
        <w:ind w:firstLine="708"/>
      </w:pPr>
      <w:r>
        <w:t>— умением пользоваться справочным материалом, представленным в виде таблиц, схем, правил;</w:t>
      </w:r>
    </w:p>
    <w:p w:rsidR="00323D6D" w:rsidRDefault="00323D6D" w:rsidP="00323D6D">
      <w:pPr>
        <w:ind w:firstLine="708"/>
      </w:pPr>
      <w:r>
        <w:t>— умением вести словарь (словарную тетрадь), систематизировать слова, например, по тематическому принципу;</w:t>
      </w:r>
    </w:p>
    <w:p w:rsidR="00323D6D" w:rsidRDefault="00323D6D" w:rsidP="00323D6D">
      <w:pPr>
        <w:ind w:firstLine="708"/>
      </w:pPr>
      <w:r>
        <w:t>—  умением делать обобщения на основе структурно-функциональных схем простого предложения;</w:t>
      </w:r>
    </w:p>
    <w:p w:rsidR="00323D6D" w:rsidRDefault="00323D6D" w:rsidP="00323D6D">
      <w:pPr>
        <w:ind w:firstLine="708"/>
      </w:pPr>
      <w:r>
        <w:t>—  умением опознавать грамматические явления, отсутствующие в родном языке, например артикли;</w:t>
      </w:r>
    </w:p>
    <w:p w:rsidR="00323D6D" w:rsidRDefault="00323D6D" w:rsidP="00323D6D">
      <w:pPr>
        <w:ind w:firstLine="708"/>
      </w:pPr>
      <w:r>
        <w:t xml:space="preserve">— умением пользоваться языковой и контекстуальной догадкой для понимания значений лексических единиц (интернациональная лексика; слова, созвучные с родным языком, опора на картинку) при чтении и </w:t>
      </w:r>
      <w:proofErr w:type="spellStart"/>
      <w:r>
        <w:t>аудировании</w:t>
      </w:r>
      <w:proofErr w:type="spellEnd"/>
      <w:r>
        <w:t>;</w:t>
      </w:r>
    </w:p>
    <w:p w:rsidR="00323D6D" w:rsidRDefault="00323D6D" w:rsidP="00323D6D">
      <w:pPr>
        <w:ind w:firstLine="708"/>
      </w:pPr>
      <w:r>
        <w:t>—  умением работать со звукозаписью в классе и дома.</w:t>
      </w:r>
    </w:p>
    <w:p w:rsidR="00323D6D" w:rsidRDefault="00323D6D" w:rsidP="00323D6D">
      <w:pPr>
        <w:jc w:val="center"/>
        <w:rPr>
          <w:b/>
        </w:rPr>
      </w:pPr>
    </w:p>
    <w:p w:rsidR="00323D6D" w:rsidRDefault="00323D6D" w:rsidP="00323D6D">
      <w:pPr>
        <w:jc w:val="center"/>
        <w:rPr>
          <w:b/>
        </w:rPr>
      </w:pPr>
    </w:p>
    <w:p w:rsidR="00323D6D" w:rsidRPr="0082243F" w:rsidRDefault="00323D6D" w:rsidP="00323D6D">
      <w:pPr>
        <w:ind w:firstLine="708"/>
        <w:rPr>
          <w:b/>
        </w:rPr>
      </w:pPr>
      <w:r w:rsidRPr="0082243F">
        <w:rPr>
          <w:b/>
        </w:rPr>
        <w:t>Языковая компетенция</w:t>
      </w:r>
    </w:p>
    <w:p w:rsidR="00323D6D" w:rsidRPr="0082243F" w:rsidRDefault="00323D6D" w:rsidP="00323D6D">
      <w:pPr>
        <w:ind w:firstLine="708"/>
        <w:rPr>
          <w:b/>
          <w:i/>
        </w:rPr>
      </w:pPr>
      <w:r w:rsidRPr="0082243F">
        <w:rPr>
          <w:b/>
          <w:i/>
        </w:rPr>
        <w:t>Работа над фонетикой</w:t>
      </w:r>
    </w:p>
    <w:p w:rsidR="00323D6D" w:rsidRDefault="00323D6D" w:rsidP="00323D6D">
      <w:pPr>
        <w:ind w:firstLine="708"/>
      </w:pPr>
      <w:r>
        <w:t>Активная работа над фонетикой ведётся во II классе на первом году обучения. В последующих классах идёт тренировка, коррекция и совершенствование произносительных навыков.</w:t>
      </w:r>
    </w:p>
    <w:p w:rsidR="00323D6D" w:rsidRPr="0082243F" w:rsidRDefault="00323D6D" w:rsidP="00323D6D">
      <w:pPr>
        <w:ind w:firstLine="708"/>
        <w:rPr>
          <w:b/>
          <w:i/>
        </w:rPr>
      </w:pPr>
      <w:r w:rsidRPr="0082243F">
        <w:rPr>
          <w:b/>
          <w:i/>
        </w:rPr>
        <w:t>Работа над лексикой</w:t>
      </w:r>
    </w:p>
    <w:p w:rsidR="00323D6D" w:rsidRDefault="00323D6D" w:rsidP="00323D6D">
      <w:pPr>
        <w:ind w:firstLine="708"/>
      </w:pPr>
      <w:r>
        <w:lastRenderedPageBreak/>
        <w:t xml:space="preserve">Работа над лексикой строится на устном опережении и </w:t>
      </w:r>
      <w:proofErr w:type="spellStart"/>
      <w:r>
        <w:t>беспереводно</w:t>
      </w:r>
      <w:proofErr w:type="spellEnd"/>
      <w:r>
        <w:t xml:space="preserve">. </w:t>
      </w:r>
      <w:proofErr w:type="spellStart"/>
      <w:r>
        <w:t>Семантизация</w:t>
      </w:r>
      <w:proofErr w:type="spellEnd"/>
      <w:r>
        <w:t xml:space="preserve"> новой лексики осуществляется с помощью показа картинок, действий, использования синонимов, антонимов, контекста. А там, где это возможно, учащиеся используют языковую догадку (интернациональные слова, догадка по известным словообразовательным элементам). Изученная лексика закрепляется с помощью тренировочных упражнений.</w:t>
      </w:r>
    </w:p>
    <w:p w:rsidR="00323D6D" w:rsidRPr="0082243F" w:rsidRDefault="00323D6D" w:rsidP="00323D6D">
      <w:pPr>
        <w:ind w:firstLine="708"/>
        <w:rPr>
          <w:b/>
          <w:i/>
        </w:rPr>
      </w:pPr>
      <w:r w:rsidRPr="0082243F">
        <w:rPr>
          <w:b/>
          <w:i/>
        </w:rPr>
        <w:t>Работа над грамматикой</w:t>
      </w:r>
    </w:p>
    <w:p w:rsidR="00323D6D" w:rsidRPr="0082243F" w:rsidRDefault="00323D6D" w:rsidP="00323D6D">
      <w:pPr>
        <w:ind w:firstLine="708"/>
      </w:pPr>
      <w:r>
        <w:t>Грамматика отрабатывается сначала на речевых образцах, затем проводится тренировка (со зрительной опорой, а после без неё) и предлагаются творческие упражнения. Ознакомление с новым грамматическим явлением происходит всегда устно. Приступая к чтению, учащиеся вновь встречаются с грамматическим явлением (и повторно «прокручивают» его).</w:t>
      </w:r>
    </w:p>
    <w:p w:rsidR="00323D6D" w:rsidRPr="0082243F" w:rsidRDefault="00323D6D" w:rsidP="00323D6D">
      <w:pPr>
        <w:ind w:firstLine="708"/>
        <w:rPr>
          <w:b/>
        </w:rPr>
      </w:pPr>
      <w:r w:rsidRPr="0082243F">
        <w:rPr>
          <w:b/>
        </w:rPr>
        <w:t>Речевая компетенция</w:t>
      </w:r>
    </w:p>
    <w:p w:rsidR="00323D6D" w:rsidRPr="0082243F" w:rsidRDefault="00323D6D" w:rsidP="00323D6D">
      <w:pPr>
        <w:ind w:firstLine="708"/>
        <w:rPr>
          <w:b/>
          <w:i/>
        </w:rPr>
      </w:pPr>
      <w:proofErr w:type="spellStart"/>
      <w:r w:rsidRPr="0082243F">
        <w:rPr>
          <w:b/>
          <w:i/>
        </w:rPr>
        <w:t>Аудирование</w:t>
      </w:r>
      <w:proofErr w:type="spellEnd"/>
    </w:p>
    <w:p w:rsidR="00323D6D" w:rsidRDefault="00323D6D" w:rsidP="00323D6D">
      <w:pPr>
        <w:ind w:firstLine="708"/>
      </w:pPr>
      <w:proofErr w:type="spellStart"/>
      <w:r>
        <w:t>Аудирование</w:t>
      </w:r>
      <w:proofErr w:type="spellEnd"/>
      <w:r>
        <w:t xml:space="preserve"> выступает как средство обучения (при ознакомлении с новым материалом) и как цель обучения (при проведении уроков </w:t>
      </w:r>
      <w:proofErr w:type="spellStart"/>
      <w:r>
        <w:t>аудирования</w:t>
      </w:r>
      <w:proofErr w:type="spellEnd"/>
      <w:r>
        <w:t xml:space="preserve">). На первом году обучения учащиеся должны имитировать речь диктора, его интонацию. </w:t>
      </w:r>
      <w:proofErr w:type="gramStart"/>
      <w:r>
        <w:t>Начиная с III класса впервые появляются</w:t>
      </w:r>
      <w:proofErr w:type="gramEnd"/>
      <w:r>
        <w:t xml:space="preserve"> уроки, специально посвящённые </w:t>
      </w:r>
      <w:proofErr w:type="spellStart"/>
      <w:r>
        <w:t>аудированию</w:t>
      </w:r>
      <w:proofErr w:type="spellEnd"/>
      <w:r>
        <w:t xml:space="preserve">. Тексты, предлагаемые для прослушивания, являются фабульными и постепенно усложняются по лексико-грамматическому наполнению. Тексты для </w:t>
      </w:r>
      <w:proofErr w:type="spellStart"/>
      <w:r>
        <w:t>аудирования</w:t>
      </w:r>
      <w:proofErr w:type="spellEnd"/>
      <w:r>
        <w:t xml:space="preserve"> обязательно предваряются заданиями. Контроль понимания осуществляется вопросно-ответными упражнениями. </w:t>
      </w:r>
      <w:proofErr w:type="gramStart"/>
      <w:r>
        <w:t>По мере накопления учащимися опыта подобной работы им предлагаются творческие задания типа «Расскажи сказку, похожую на услышанную», «Придумай окончание» и т. д.</w:t>
      </w:r>
      <w:proofErr w:type="gramEnd"/>
    </w:p>
    <w:p w:rsidR="00323D6D" w:rsidRPr="0082243F" w:rsidRDefault="00323D6D" w:rsidP="00323D6D">
      <w:pPr>
        <w:ind w:firstLine="708"/>
        <w:rPr>
          <w:b/>
          <w:i/>
        </w:rPr>
      </w:pPr>
      <w:r w:rsidRPr="0082243F">
        <w:rPr>
          <w:b/>
          <w:i/>
        </w:rPr>
        <w:t>Говорение</w:t>
      </w:r>
    </w:p>
    <w:p w:rsidR="00323D6D" w:rsidRDefault="00323D6D" w:rsidP="00323D6D">
      <w:pPr>
        <w:ind w:firstLine="708"/>
      </w:pPr>
      <w:r>
        <w:t xml:space="preserve">Говорение тесно связано с </w:t>
      </w:r>
      <w:proofErr w:type="spellStart"/>
      <w:r>
        <w:t>аудированием</w:t>
      </w:r>
      <w:proofErr w:type="spellEnd"/>
      <w:r>
        <w:t>, чтением и письмом. Говорение выступает в форме диалогического или монологического связного высказывания. Связное высказывание должно быть логичным и последовательным и соответствовать учебной ситуации. Также оно должно быть правильно оформлено с точки зрения языка.</w:t>
      </w:r>
    </w:p>
    <w:p w:rsidR="00323D6D" w:rsidRDefault="00323D6D" w:rsidP="00323D6D">
      <w:pPr>
        <w:ind w:firstLine="708"/>
      </w:pPr>
      <w:r>
        <w:t xml:space="preserve">Овладевая устно учебным материалом, учащиеся сначала учатся осуществлять действия внутри одного речевого образца: имитация, подстановка, трансформация, расширение. Затем учатся подключать новый речевой образец к ранее </w:t>
      </w:r>
      <w:proofErr w:type="gramStart"/>
      <w:r>
        <w:t>изученному</w:t>
      </w:r>
      <w:proofErr w:type="gramEnd"/>
      <w:r>
        <w:t>. И наконец, подбирают нужные речевые образцы для самостоятельного высказывания.</w:t>
      </w:r>
    </w:p>
    <w:p w:rsidR="00323D6D" w:rsidRPr="0082243F" w:rsidRDefault="00323D6D" w:rsidP="00323D6D">
      <w:pPr>
        <w:ind w:firstLine="708"/>
        <w:rPr>
          <w:b/>
          <w:i/>
        </w:rPr>
      </w:pPr>
      <w:r w:rsidRPr="0082243F">
        <w:rPr>
          <w:b/>
          <w:i/>
        </w:rPr>
        <w:t>Чтение</w:t>
      </w:r>
    </w:p>
    <w:p w:rsidR="00323D6D" w:rsidRDefault="00323D6D" w:rsidP="00323D6D">
      <w:pPr>
        <w:ind w:firstLine="708"/>
      </w:pPr>
      <w:r>
        <w:t xml:space="preserve">Чтение — это самостоятельный вид речевой деятельности и средство усвоения лексико-грамматического материала. Тексты для чтения являются главным источником получения информации. При обучении чтению материал постоянно усложняется, а объём </w:t>
      </w:r>
      <w:proofErr w:type="gramStart"/>
      <w:r>
        <w:t>читаемого</w:t>
      </w:r>
      <w:proofErr w:type="gramEnd"/>
      <w:r>
        <w:t xml:space="preserve"> увеличивается.</w:t>
      </w:r>
    </w:p>
    <w:p w:rsidR="00323D6D" w:rsidRDefault="00323D6D" w:rsidP="00323D6D">
      <w:pPr>
        <w:ind w:firstLine="708"/>
      </w:pPr>
      <w:r>
        <w:t>Чтение в процессе обучения выступает в двух формах: вслух и про себя. Чтение вслух способствует увеличению темпа чтения, закреплению навыков выразительного чтения. При этом особое внимание уделяется интонированию текста.</w:t>
      </w:r>
    </w:p>
    <w:p w:rsidR="00323D6D" w:rsidRDefault="00323D6D" w:rsidP="00323D6D">
      <w:pPr>
        <w:ind w:firstLine="708"/>
      </w:pPr>
      <w:r>
        <w:t>В процессе чтения вслух учащиеся обучаются элементам анализа: детям сначала предлагается дифференцировать слова по различным признакам (определённым звукам, определённым частям речи, определённой тематике), а затем прочитать их группами.</w:t>
      </w:r>
    </w:p>
    <w:p w:rsidR="00323D6D" w:rsidRDefault="00323D6D" w:rsidP="00323D6D">
      <w:pPr>
        <w:ind w:firstLine="708"/>
      </w:pPr>
      <w:proofErr w:type="gramStart"/>
      <w:r>
        <w:t xml:space="preserve">При работе над текстами предлагается определённая последовательность: а) обязательное </w:t>
      </w:r>
      <w:proofErr w:type="spellStart"/>
      <w:r>
        <w:t>предтекстовое</w:t>
      </w:r>
      <w:proofErr w:type="spellEnd"/>
      <w:r>
        <w:t xml:space="preserve"> задание, связанное с извлечением определённой информации; б) </w:t>
      </w:r>
      <w:proofErr w:type="spellStart"/>
      <w:r>
        <w:t>послетекстовые</w:t>
      </w:r>
      <w:proofErr w:type="spellEnd"/>
      <w:r>
        <w:t xml:space="preserve"> задания, имеющие целью проверить понимание прочитанного.</w:t>
      </w:r>
      <w:proofErr w:type="gramEnd"/>
    </w:p>
    <w:p w:rsidR="00323D6D" w:rsidRPr="0082243F" w:rsidRDefault="00323D6D" w:rsidP="00323D6D">
      <w:pPr>
        <w:ind w:firstLine="708"/>
        <w:rPr>
          <w:b/>
          <w:i/>
        </w:rPr>
      </w:pPr>
      <w:r w:rsidRPr="0082243F">
        <w:rPr>
          <w:b/>
          <w:i/>
        </w:rPr>
        <w:lastRenderedPageBreak/>
        <w:t>Письмо</w:t>
      </w:r>
    </w:p>
    <w:p w:rsidR="00323D6D" w:rsidRDefault="00323D6D" w:rsidP="00323D6D">
      <w:pPr>
        <w:ind w:firstLine="708"/>
      </w:pPr>
      <w:r>
        <w:t>Значительная часть письменных упражнений направлена на закрепление лексико-грамматического материала. По мере совершенствования навыков письма учащиеся выполняют творческие задания.</w:t>
      </w:r>
    </w:p>
    <w:p w:rsidR="00323D6D" w:rsidRDefault="00323D6D" w:rsidP="00323D6D">
      <w:pPr>
        <w:ind w:firstLine="708"/>
      </w:pPr>
      <w:proofErr w:type="gramStart"/>
      <w:r>
        <w:t>Предлагаются  следующие приёмы обучения письму младших школьников: списывание изолированных слов и целых предложений с различными установками типа: подчеркнуть определённые буквы, буквосочетания, отметить буквы, которые не читаются, и т. д.; организация слов по определённому признаку: по алфавиту, по правилам чтения, по словообразованию и т. д.; написание по памяти; составление и написание предложений, короткого рассказа;</w:t>
      </w:r>
      <w:proofErr w:type="gramEnd"/>
      <w:r>
        <w:t xml:space="preserve"> диктанты.</w:t>
      </w:r>
    </w:p>
    <w:p w:rsidR="00323D6D" w:rsidRPr="0082243F" w:rsidRDefault="00323D6D" w:rsidP="00323D6D"/>
    <w:p w:rsidR="00323D6D" w:rsidRDefault="00323D6D" w:rsidP="00323D6D">
      <w:pPr>
        <w:ind w:firstLine="708"/>
      </w:pPr>
      <w:r>
        <w:t xml:space="preserve">Согласно образовательным и воспитательным целям и интересам младших школьников примерная программа предлагает следующее  </w:t>
      </w:r>
      <w:r w:rsidRPr="0082243F">
        <w:rPr>
          <w:b/>
        </w:rPr>
        <w:t>предметное содержание</w:t>
      </w:r>
      <w:r>
        <w:t xml:space="preserve">  устной и письменной речи:</w:t>
      </w:r>
    </w:p>
    <w:p w:rsidR="00323D6D" w:rsidRDefault="00323D6D" w:rsidP="00323D6D">
      <w:pPr>
        <w:ind w:firstLine="708"/>
      </w:pPr>
      <w:r w:rsidRPr="0082243F">
        <w:rPr>
          <w:b/>
        </w:rPr>
        <w:t>Знакомство</w:t>
      </w:r>
      <w:r>
        <w:t>. 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</w:r>
    </w:p>
    <w:p w:rsidR="00323D6D" w:rsidRDefault="00323D6D" w:rsidP="00323D6D">
      <w:pPr>
        <w:ind w:firstLine="708"/>
      </w:pPr>
      <w:r w:rsidRPr="0082243F">
        <w:rPr>
          <w:b/>
        </w:rPr>
        <w:t>Я и моя семья</w:t>
      </w:r>
      <w:r>
        <w:t>. Члены семьи, их имена, возраст, внешность, черты характера, увлечения/хобби. Мой день (распорядок дня,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Подарки.</w:t>
      </w:r>
    </w:p>
    <w:p w:rsidR="00323D6D" w:rsidRDefault="00323D6D" w:rsidP="00323D6D">
      <w:pPr>
        <w:ind w:firstLine="708"/>
      </w:pPr>
      <w:r w:rsidRPr="0082243F">
        <w:rPr>
          <w:b/>
        </w:rPr>
        <w:t>Мир моих увлечений</w:t>
      </w:r>
      <w:r>
        <w:t>. Мои любимые занятия. Виды спорта и спортивные игры. Мои любимые сказки. Выходной день (в зоопарке, цирке), каникулы</w:t>
      </w:r>
      <w:proofErr w:type="gramStart"/>
      <w:r>
        <w:t xml:space="preserve"> .</w:t>
      </w:r>
      <w:proofErr w:type="gramEnd"/>
    </w:p>
    <w:p w:rsidR="00323D6D" w:rsidRDefault="00323D6D" w:rsidP="00323D6D">
      <w:pPr>
        <w:ind w:firstLine="708"/>
      </w:pPr>
      <w:r w:rsidRPr="0082243F">
        <w:rPr>
          <w:b/>
        </w:rPr>
        <w:t>Я и мои друзья</w:t>
      </w:r>
      <w:r>
        <w:t xml:space="preserve">. Имя, возраст, внешность, характер, увлечения/хобби. Совместные занятия. Письмо зарубежному другу. </w:t>
      </w:r>
      <w:proofErr w:type="gramStart"/>
      <w:r>
        <w:t>Любимое домашнее животное: имя, возраст, цвет, размер, характер, что умеет делать.</w:t>
      </w:r>
      <w:proofErr w:type="gramEnd"/>
    </w:p>
    <w:p w:rsidR="00323D6D" w:rsidRDefault="00323D6D" w:rsidP="00323D6D">
      <w:pPr>
        <w:ind w:firstLine="708"/>
      </w:pPr>
      <w:r w:rsidRPr="0082243F">
        <w:rPr>
          <w:b/>
        </w:rPr>
        <w:t>Моя школа</w:t>
      </w:r>
      <w:r>
        <w:t>. Классная комната, учебные предметы, школьные принадлежности. Учебные занятия на уроках.</w:t>
      </w:r>
    </w:p>
    <w:p w:rsidR="00323D6D" w:rsidRDefault="00323D6D" w:rsidP="00323D6D">
      <w:pPr>
        <w:ind w:firstLine="708"/>
      </w:pPr>
      <w:r w:rsidRPr="0082243F">
        <w:rPr>
          <w:b/>
        </w:rPr>
        <w:t>Мир вокруг меня</w:t>
      </w:r>
      <w:r>
        <w:t>.  Мой дом/квартира/комната: названия комнат, их размер, предметы мебели и интерьера. Природа. Любимое время года. Погода.</w:t>
      </w:r>
    </w:p>
    <w:p w:rsidR="00323D6D" w:rsidRPr="00E80745" w:rsidRDefault="00323D6D" w:rsidP="00323D6D"/>
    <w:p w:rsidR="00323D6D" w:rsidRDefault="00323D6D" w:rsidP="00323D6D">
      <w:pPr>
        <w:ind w:firstLine="708"/>
      </w:pPr>
      <w:r w:rsidRPr="0082243F">
        <w:rPr>
          <w:b/>
        </w:rPr>
        <w:t>Страна/страны изучаемого языка  и родная страна</w:t>
      </w:r>
      <w:r>
        <w:t>.  Общие сведения: название, столица. Литературные персонажи популярных книг моих сверстников (имена героев книг, черты характера). Небольшие произведения детского фольклора на изучаемом иностранном языке (рифмовки, стихи, песни, сказки). Некоторые формы речевого и неречевого этикета стран изучаемого языка в ряде ситуаций общения (в школе, во время совместной игры, в магазине).</w:t>
      </w:r>
    </w:p>
    <w:p w:rsidR="00323D6D" w:rsidRPr="00E80745" w:rsidRDefault="00323D6D" w:rsidP="00323D6D"/>
    <w:p w:rsidR="00323D6D" w:rsidRDefault="00323D6D" w:rsidP="00323D6D">
      <w:pPr>
        <w:ind w:firstLine="708"/>
      </w:pPr>
    </w:p>
    <w:p w:rsidR="00323D6D" w:rsidRDefault="00323D6D" w:rsidP="00323D6D">
      <w:pPr>
        <w:ind w:firstLine="708"/>
        <w:jc w:val="center"/>
      </w:pPr>
      <w:r>
        <w:t>ОСОБЕННОСТИ ИТОГОВОЙ ОЦЕНКИ</w:t>
      </w:r>
    </w:p>
    <w:p w:rsidR="00323D6D" w:rsidRDefault="00323D6D" w:rsidP="00323D6D">
      <w:pPr>
        <w:ind w:firstLine="708"/>
        <w:jc w:val="center"/>
      </w:pPr>
      <w:r>
        <w:t>ДОСТИЖЕНИЯ ПЛАНИРУЕМЫХ РЕЗУЛЬТАТОВ</w:t>
      </w:r>
    </w:p>
    <w:p w:rsidR="00323D6D" w:rsidRDefault="00323D6D" w:rsidP="00323D6D">
      <w:pPr>
        <w:ind w:firstLine="708"/>
        <w:jc w:val="center"/>
      </w:pPr>
      <w:r>
        <w:t>ПО ПРЕДМЕТУ «АНГЛИЙСКИЙ ЯЗЫК»</w:t>
      </w:r>
    </w:p>
    <w:p w:rsidR="00323D6D" w:rsidRDefault="00323D6D" w:rsidP="00323D6D">
      <w:pPr>
        <w:ind w:firstLine="708"/>
      </w:pPr>
      <w:r>
        <w:lastRenderedPageBreak/>
        <w:t xml:space="preserve">В результате изучения предмета «Английский язык» на ступени начального общего образования выпускники начальной школы достигнут определённых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результатов. </w:t>
      </w:r>
    </w:p>
    <w:p w:rsidR="00323D6D" w:rsidRDefault="00323D6D" w:rsidP="00323D6D">
      <w:pPr>
        <w:ind w:firstLine="708"/>
      </w:pPr>
      <w:r>
        <w:t>Личностные результаты не подлежат оценке и проверке.</w:t>
      </w:r>
    </w:p>
    <w:p w:rsidR="00323D6D" w:rsidRDefault="00323D6D" w:rsidP="00323D6D">
      <w:pPr>
        <w:ind w:firstLine="708"/>
      </w:pPr>
      <w:proofErr w:type="spellStart"/>
      <w:r>
        <w:t>Метапредметные</w:t>
      </w:r>
      <w:proofErr w:type="spellEnd"/>
      <w:r>
        <w:t xml:space="preserve"> результаты, приобретаемые учащимися на занятиях по иностранному языку, выявляются опосредованно в ходе проверки коммуникативных умений. Поэтому объектом итоговой оценки достижений учащихся начальных классов в овладении английским языком являются только предметные результаты обучения. Объектами контроля выступают основные составляющие коммуникативной компетенции:</w:t>
      </w:r>
    </w:p>
    <w:p w:rsidR="00323D6D" w:rsidRDefault="00323D6D" w:rsidP="00323D6D">
      <w:pPr>
        <w:ind w:firstLine="708"/>
      </w:pPr>
      <w:r>
        <w:t xml:space="preserve"> иноязычные коммуникативные умения младших школьников в следующих видах речевой деятельности: говорении в диалогической и монологической форме, </w:t>
      </w:r>
      <w:proofErr w:type="spellStart"/>
      <w:r>
        <w:t>аудировании</w:t>
      </w:r>
      <w:proofErr w:type="spellEnd"/>
      <w:r>
        <w:t>, чтении и письме;</w:t>
      </w:r>
    </w:p>
    <w:p w:rsidR="00323D6D" w:rsidRDefault="00323D6D" w:rsidP="00323D6D">
      <w:pPr>
        <w:ind w:firstLine="708"/>
      </w:pPr>
      <w:r>
        <w:t>умения оперирования языковыми средствами. Коммуникативные умения и речевые навыки объединены в два блока: «Выпускник научится» и «Выпускник получит возможность научиться».</w:t>
      </w:r>
    </w:p>
    <w:p w:rsidR="00323D6D" w:rsidRDefault="00323D6D" w:rsidP="00323D6D">
      <w:pPr>
        <w:ind w:firstLine="708"/>
      </w:pPr>
      <w:r>
        <w:t>Первый блок «Выпускник научится» включает планируемые результаты, необходимые учащимся для продолжения обучения в средней школе, и овладение которыми является обязательным (базовым). Достижение планируемых результатов данного блока служит предметом итоговой оценки выпускников начальной школы.</w:t>
      </w:r>
    </w:p>
    <w:p w:rsidR="00323D6D" w:rsidRDefault="00323D6D" w:rsidP="00323D6D">
      <w:pPr>
        <w:ind w:firstLine="708"/>
      </w:pPr>
      <w:r>
        <w:t>Второй блок «Выпускник получит возможность научиться» включает планируемые результаты, характеризующие учебные действия в отношении знаний, умений, навыков, расширяющих и углубляющих обязательную часть. Иноязычные умения и навыки этого блока не являются обязательными для данного этапа обучения, но могут учитываться при определении итоговой оценки.</w:t>
      </w:r>
    </w:p>
    <w:p w:rsidR="00323D6D" w:rsidRDefault="00323D6D" w:rsidP="00323D6D">
      <w:pPr>
        <w:ind w:firstLine="708"/>
      </w:pPr>
      <w:r>
        <w:t>Коммуникативные умения</w:t>
      </w:r>
    </w:p>
    <w:p w:rsidR="00323D6D" w:rsidRDefault="00323D6D" w:rsidP="00323D6D">
      <w:pPr>
        <w:ind w:firstLine="708"/>
      </w:pPr>
      <w:r>
        <w:t>Говорение</w:t>
      </w:r>
    </w:p>
    <w:p w:rsidR="00323D6D" w:rsidRDefault="00323D6D" w:rsidP="00323D6D">
      <w:pPr>
        <w:ind w:firstLine="708"/>
      </w:pPr>
      <w:r>
        <w:t>Выпускник научится:</w:t>
      </w:r>
    </w:p>
    <w:p w:rsidR="00323D6D" w:rsidRDefault="00323D6D" w:rsidP="00323D6D">
      <w:pPr>
        <w:ind w:firstLine="708"/>
      </w:pPr>
      <w:r>
        <w:t>участвовать в элементарных диалогах (этикетном, диалоге-расспросе, диалоге-побуждении), соблюдая нормы речевого этикета, принятые в англоязычных странах;</w:t>
      </w:r>
    </w:p>
    <w:p w:rsidR="00323D6D" w:rsidRDefault="00323D6D" w:rsidP="00323D6D">
      <w:pPr>
        <w:ind w:firstLine="708"/>
      </w:pPr>
      <w:r>
        <w:t>составлять небольшое описание предмета, картинки, персонажа;</w:t>
      </w:r>
    </w:p>
    <w:p w:rsidR="00323D6D" w:rsidRDefault="00323D6D" w:rsidP="00323D6D">
      <w:pPr>
        <w:ind w:firstLine="708"/>
      </w:pPr>
      <w:r>
        <w:t>рассказывать о себе, своей семье, друге.</w:t>
      </w:r>
    </w:p>
    <w:p w:rsidR="00323D6D" w:rsidRDefault="00323D6D" w:rsidP="00323D6D">
      <w:pPr>
        <w:ind w:firstLine="708"/>
      </w:pPr>
      <w:r>
        <w:t>Выпускник получит возможность научиться:</w:t>
      </w:r>
    </w:p>
    <w:p w:rsidR="00323D6D" w:rsidRDefault="00323D6D" w:rsidP="00323D6D">
      <w:pPr>
        <w:ind w:firstLine="708"/>
      </w:pPr>
      <w:r>
        <w:t>участвовать в элементарном диалоге, расспрашивая собеседника и отвечая на его вопросы;</w:t>
      </w:r>
    </w:p>
    <w:p w:rsidR="00323D6D" w:rsidRDefault="00323D6D" w:rsidP="00323D6D">
      <w:pPr>
        <w:ind w:firstLine="708"/>
      </w:pPr>
      <w:r>
        <w:t>воспроизводить наизусть небольшие произведения детского фольклора;</w:t>
      </w:r>
    </w:p>
    <w:p w:rsidR="00323D6D" w:rsidRDefault="00323D6D" w:rsidP="00323D6D">
      <w:pPr>
        <w:ind w:firstLine="708"/>
      </w:pPr>
      <w:r>
        <w:t>составлять краткую характеристику персонажа;</w:t>
      </w:r>
    </w:p>
    <w:p w:rsidR="00323D6D" w:rsidRDefault="00323D6D" w:rsidP="00323D6D">
      <w:pPr>
        <w:ind w:firstLine="708"/>
      </w:pPr>
      <w:r>
        <w:t>кратко излагать содержание прочитанного текста.</w:t>
      </w:r>
    </w:p>
    <w:p w:rsidR="00323D6D" w:rsidRDefault="00323D6D" w:rsidP="00323D6D">
      <w:pPr>
        <w:ind w:firstLine="708"/>
      </w:pPr>
      <w:proofErr w:type="spellStart"/>
      <w:r>
        <w:t>Аудирование</w:t>
      </w:r>
      <w:proofErr w:type="spellEnd"/>
    </w:p>
    <w:p w:rsidR="00323D6D" w:rsidRDefault="00323D6D" w:rsidP="00323D6D">
      <w:pPr>
        <w:ind w:firstLine="708"/>
      </w:pPr>
      <w:r>
        <w:t>Выпускник научится:</w:t>
      </w:r>
    </w:p>
    <w:p w:rsidR="00323D6D" w:rsidRDefault="00323D6D" w:rsidP="00323D6D">
      <w:pPr>
        <w:ind w:firstLine="708"/>
      </w:pPr>
      <w:r>
        <w:t>понимать на слух речь учителя и одноклассников при непосредственном общении и вербально/</w:t>
      </w:r>
      <w:proofErr w:type="spellStart"/>
      <w:r>
        <w:t>невербально</w:t>
      </w:r>
      <w:proofErr w:type="spellEnd"/>
      <w:r>
        <w:t xml:space="preserve"> реагировать на </w:t>
      </w:r>
      <w:proofErr w:type="gramStart"/>
      <w:r>
        <w:t>услышанное</w:t>
      </w:r>
      <w:proofErr w:type="gramEnd"/>
      <w:r>
        <w:t>;</w:t>
      </w:r>
    </w:p>
    <w:p w:rsidR="00323D6D" w:rsidRDefault="00323D6D" w:rsidP="00323D6D">
      <w:pPr>
        <w:ind w:firstLine="708"/>
      </w:pPr>
      <w:r>
        <w:lastRenderedPageBreak/>
        <w:t>воспринимать на слух в аудиозаписи основное содержание</w:t>
      </w:r>
    </w:p>
    <w:p w:rsidR="00323D6D" w:rsidRDefault="00323D6D" w:rsidP="00323D6D">
      <w:pPr>
        <w:ind w:firstLine="708"/>
      </w:pPr>
      <w:r>
        <w:t>небольших сообщений, рассказов, сказок, построенных на знакомом языковом материале.</w:t>
      </w:r>
    </w:p>
    <w:p w:rsidR="00323D6D" w:rsidRDefault="00323D6D" w:rsidP="00323D6D">
      <w:pPr>
        <w:ind w:firstLine="708"/>
      </w:pPr>
      <w:r>
        <w:t>Выпускник получит возможность научиться:</w:t>
      </w:r>
    </w:p>
    <w:p w:rsidR="00323D6D" w:rsidRDefault="00323D6D" w:rsidP="00323D6D">
      <w:pPr>
        <w:ind w:firstLine="708"/>
      </w:pPr>
      <w:r>
        <w:t xml:space="preserve"> воспринимать на слух </w:t>
      </w:r>
      <w:proofErr w:type="spellStart"/>
      <w:r>
        <w:t>аудиотекст</w:t>
      </w:r>
      <w:proofErr w:type="spellEnd"/>
      <w:r>
        <w:t xml:space="preserve"> и полностью понимать содержащуюся в нём информацию;</w:t>
      </w:r>
    </w:p>
    <w:p w:rsidR="00323D6D" w:rsidRDefault="00323D6D" w:rsidP="00323D6D">
      <w:pPr>
        <w:ind w:firstLine="708"/>
      </w:pPr>
      <w:r>
        <w:t>использовать контекстуальную или языковую догадку при восприятии на слух текстов, содержащих некоторые незнакомые слова.</w:t>
      </w:r>
    </w:p>
    <w:p w:rsidR="00323D6D" w:rsidRDefault="00323D6D" w:rsidP="00323D6D">
      <w:pPr>
        <w:ind w:firstLine="708"/>
      </w:pPr>
      <w:r>
        <w:t>Чтение</w:t>
      </w:r>
    </w:p>
    <w:p w:rsidR="00323D6D" w:rsidRDefault="00323D6D" w:rsidP="00323D6D">
      <w:pPr>
        <w:ind w:firstLine="708"/>
      </w:pPr>
      <w:r>
        <w:t>Выпускник научится:</w:t>
      </w:r>
    </w:p>
    <w:p w:rsidR="00323D6D" w:rsidRDefault="00323D6D" w:rsidP="00323D6D">
      <w:pPr>
        <w:ind w:firstLine="708"/>
      </w:pPr>
      <w:r>
        <w:t>соотносить графический образ английского слова с его звуковым образом;</w:t>
      </w:r>
    </w:p>
    <w:p w:rsidR="00323D6D" w:rsidRDefault="00323D6D" w:rsidP="00323D6D">
      <w:pPr>
        <w:ind w:firstLine="708"/>
      </w:pPr>
      <w:r>
        <w:t>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323D6D" w:rsidRDefault="00323D6D" w:rsidP="00323D6D">
      <w:pPr>
        <w:ind w:firstLine="708"/>
      </w:pPr>
      <w:r>
        <w:t>читать про себя и понимать содержание небольшого текста, построенного на изученном языковом материале;</w:t>
      </w:r>
    </w:p>
    <w:p w:rsidR="00323D6D" w:rsidRDefault="00323D6D" w:rsidP="00323D6D">
      <w:pPr>
        <w:ind w:firstLine="708"/>
      </w:pPr>
      <w:r>
        <w:t>читать про себя и находить необходимую информацию.</w:t>
      </w:r>
    </w:p>
    <w:p w:rsidR="00323D6D" w:rsidRDefault="00323D6D" w:rsidP="00323D6D">
      <w:pPr>
        <w:ind w:firstLine="708"/>
      </w:pPr>
      <w:r>
        <w:t>Выпускник получит возможность научиться:</w:t>
      </w:r>
    </w:p>
    <w:p w:rsidR="00323D6D" w:rsidRDefault="00323D6D" w:rsidP="00323D6D">
      <w:pPr>
        <w:ind w:firstLine="708"/>
      </w:pPr>
      <w:r>
        <w:t>догадываться о значении незнакомых слов по контексту;</w:t>
      </w:r>
    </w:p>
    <w:p w:rsidR="00323D6D" w:rsidRDefault="00323D6D" w:rsidP="00323D6D">
      <w:pPr>
        <w:ind w:firstLine="708"/>
      </w:pPr>
      <w:r>
        <w:t>не обращать внимания на незнакомые слова, не мешающие понимать основное содержание текста.</w:t>
      </w:r>
    </w:p>
    <w:p w:rsidR="00323D6D" w:rsidRDefault="00323D6D" w:rsidP="00323D6D">
      <w:pPr>
        <w:ind w:firstLine="708"/>
      </w:pPr>
      <w:r>
        <w:t>Письмо</w:t>
      </w:r>
    </w:p>
    <w:p w:rsidR="00323D6D" w:rsidRDefault="00323D6D" w:rsidP="00323D6D">
      <w:pPr>
        <w:ind w:firstLine="708"/>
      </w:pPr>
      <w:r>
        <w:t>Выпускник научится:</w:t>
      </w:r>
    </w:p>
    <w:p w:rsidR="00323D6D" w:rsidRDefault="00323D6D" w:rsidP="00323D6D">
      <w:pPr>
        <w:ind w:firstLine="708"/>
      </w:pPr>
      <w:r>
        <w:t>выписывать из текста слова, словосочетания, простые предложения;</w:t>
      </w:r>
    </w:p>
    <w:p w:rsidR="00323D6D" w:rsidRDefault="00323D6D" w:rsidP="00323D6D">
      <w:pPr>
        <w:ind w:firstLine="708"/>
      </w:pPr>
      <w:r>
        <w:t>писать поздравительную открытку с Новым годом, Рождеством, днём рождения (с опорой на образец);</w:t>
      </w:r>
    </w:p>
    <w:p w:rsidR="00323D6D" w:rsidRDefault="00323D6D" w:rsidP="00323D6D">
      <w:pPr>
        <w:ind w:firstLine="708"/>
      </w:pPr>
      <w:r>
        <w:t>писать краткое письмо зарубежному другу (с опорой на образец).</w:t>
      </w:r>
    </w:p>
    <w:p w:rsidR="00323D6D" w:rsidRDefault="00323D6D" w:rsidP="00323D6D">
      <w:pPr>
        <w:ind w:firstLine="708"/>
      </w:pPr>
      <w:r>
        <w:t>Выпускник получит возможность научиться:</w:t>
      </w:r>
    </w:p>
    <w:p w:rsidR="00323D6D" w:rsidRDefault="00323D6D" w:rsidP="00323D6D">
      <w:pPr>
        <w:ind w:firstLine="708"/>
      </w:pPr>
      <w:r>
        <w:t>в письменной форме кратко отвечать на вопросы к тексту;</w:t>
      </w:r>
    </w:p>
    <w:p w:rsidR="00323D6D" w:rsidRDefault="00323D6D" w:rsidP="00323D6D">
      <w:pPr>
        <w:ind w:firstLine="708"/>
      </w:pPr>
      <w:r>
        <w:t>составлять рассказ в письменной форме по плану/ключевым словам;</w:t>
      </w:r>
    </w:p>
    <w:p w:rsidR="00323D6D" w:rsidRDefault="00323D6D" w:rsidP="00323D6D">
      <w:pPr>
        <w:ind w:firstLine="708"/>
      </w:pPr>
      <w:r>
        <w:t>правильно оформлять конверт.</w:t>
      </w:r>
    </w:p>
    <w:p w:rsidR="00323D6D" w:rsidRDefault="00323D6D" w:rsidP="00323D6D">
      <w:pPr>
        <w:ind w:firstLine="708"/>
      </w:pPr>
      <w:r>
        <w:t>Языковые средства и навыки оперирования ими</w:t>
      </w:r>
    </w:p>
    <w:p w:rsidR="00323D6D" w:rsidRDefault="00323D6D" w:rsidP="00323D6D">
      <w:pPr>
        <w:ind w:firstLine="708"/>
      </w:pPr>
      <w:r>
        <w:t>Графика, каллиграфия, орфография</w:t>
      </w:r>
    </w:p>
    <w:p w:rsidR="00323D6D" w:rsidRDefault="00323D6D" w:rsidP="00323D6D">
      <w:pPr>
        <w:ind w:firstLine="708"/>
      </w:pPr>
      <w:r>
        <w:t>Выпускник научится:</w:t>
      </w:r>
    </w:p>
    <w:p w:rsidR="00323D6D" w:rsidRDefault="00323D6D" w:rsidP="00323D6D">
      <w:pPr>
        <w:ind w:firstLine="708"/>
      </w:pPr>
      <w:r>
        <w:t>воспроизводить графически и каллиграфически корректно все буквы английского алфавита (</w:t>
      </w:r>
      <w:proofErr w:type="spellStart"/>
      <w:r>
        <w:t>полупечатное</w:t>
      </w:r>
      <w:proofErr w:type="spellEnd"/>
      <w:r>
        <w:t xml:space="preserve"> написание букв, буквосочетаний, слов);</w:t>
      </w:r>
    </w:p>
    <w:p w:rsidR="00323D6D" w:rsidRDefault="00323D6D" w:rsidP="00323D6D">
      <w:pPr>
        <w:ind w:firstLine="708"/>
      </w:pPr>
      <w:r>
        <w:t>пользоваться английским алфавитом, знать последовательность букв в нём;</w:t>
      </w:r>
    </w:p>
    <w:p w:rsidR="00323D6D" w:rsidRDefault="00323D6D" w:rsidP="00323D6D">
      <w:pPr>
        <w:ind w:firstLine="708"/>
      </w:pPr>
      <w:r>
        <w:t>списывать текст;</w:t>
      </w:r>
    </w:p>
    <w:p w:rsidR="00323D6D" w:rsidRDefault="00323D6D" w:rsidP="00323D6D">
      <w:pPr>
        <w:ind w:firstLine="708"/>
      </w:pPr>
      <w:r>
        <w:t>восстанавливать слово в соответствии с решаемой учебной задачей;</w:t>
      </w:r>
    </w:p>
    <w:p w:rsidR="00323D6D" w:rsidRDefault="00323D6D" w:rsidP="00323D6D">
      <w:pPr>
        <w:ind w:firstLine="708"/>
      </w:pPr>
      <w:r>
        <w:t>применять основные правила чтения и орфографии, читать и писать изученные слова английского языка;</w:t>
      </w:r>
    </w:p>
    <w:p w:rsidR="00323D6D" w:rsidRDefault="00323D6D" w:rsidP="00323D6D">
      <w:pPr>
        <w:ind w:firstLine="708"/>
      </w:pPr>
      <w:r>
        <w:lastRenderedPageBreak/>
        <w:t>отличать буквы от знаков транскрипции.</w:t>
      </w:r>
    </w:p>
    <w:p w:rsidR="00323D6D" w:rsidRDefault="00323D6D" w:rsidP="00323D6D">
      <w:pPr>
        <w:ind w:firstLine="708"/>
      </w:pPr>
      <w:r>
        <w:t>Выпускник получит возможность научиться:</w:t>
      </w:r>
    </w:p>
    <w:p w:rsidR="00323D6D" w:rsidRDefault="00323D6D" w:rsidP="00323D6D">
      <w:pPr>
        <w:ind w:firstLine="708"/>
      </w:pPr>
      <w:r>
        <w:t>сравнивать и анализировать буквосочетания английского языка и их транскрипцию;</w:t>
      </w:r>
    </w:p>
    <w:p w:rsidR="00323D6D" w:rsidRDefault="00323D6D" w:rsidP="00323D6D">
      <w:pPr>
        <w:ind w:firstLine="708"/>
      </w:pPr>
      <w:r>
        <w:t>группировать слова в соответствии с изученными правилами чтения;</w:t>
      </w:r>
    </w:p>
    <w:p w:rsidR="00323D6D" w:rsidRDefault="00323D6D" w:rsidP="00323D6D">
      <w:pPr>
        <w:ind w:firstLine="708"/>
      </w:pPr>
      <w:r>
        <w:t>уточнять написание слова по словарю;</w:t>
      </w:r>
    </w:p>
    <w:p w:rsidR="00323D6D" w:rsidRDefault="00323D6D" w:rsidP="00323D6D">
      <w:pPr>
        <w:ind w:firstLine="708"/>
      </w:pPr>
      <w:r>
        <w:t xml:space="preserve"> использовать экранный перевод отдельных слов (с русского языка </w:t>
      </w:r>
      <w:proofErr w:type="gramStart"/>
      <w:r>
        <w:t>на</w:t>
      </w:r>
      <w:proofErr w:type="gramEnd"/>
      <w:r>
        <w:t xml:space="preserve"> иностранный и обратно).</w:t>
      </w:r>
    </w:p>
    <w:p w:rsidR="00323D6D" w:rsidRDefault="00323D6D" w:rsidP="00323D6D">
      <w:pPr>
        <w:ind w:firstLine="708"/>
      </w:pPr>
      <w:r>
        <w:t>Фонетическая сторона речи</w:t>
      </w:r>
    </w:p>
    <w:p w:rsidR="00323D6D" w:rsidRDefault="00323D6D" w:rsidP="00323D6D">
      <w:pPr>
        <w:ind w:firstLine="708"/>
      </w:pPr>
      <w:r>
        <w:t>Выпускник научится:</w:t>
      </w:r>
    </w:p>
    <w:p w:rsidR="00323D6D" w:rsidRDefault="00323D6D" w:rsidP="00323D6D">
      <w:pPr>
        <w:ind w:firstLine="708"/>
      </w:pPr>
      <w:r>
        <w:t>различать на слух и адекватно произносить все звуки английского языка, соблюдая нормы произношения звуков;</w:t>
      </w:r>
    </w:p>
    <w:p w:rsidR="00323D6D" w:rsidRDefault="00323D6D" w:rsidP="00323D6D">
      <w:pPr>
        <w:ind w:firstLine="708"/>
      </w:pPr>
      <w:r>
        <w:t>соблюдать правильное ударение в изолированном слове, фразе;</w:t>
      </w:r>
    </w:p>
    <w:p w:rsidR="00323D6D" w:rsidRDefault="00323D6D" w:rsidP="00323D6D">
      <w:pPr>
        <w:ind w:firstLine="708"/>
      </w:pPr>
      <w:r>
        <w:t>различать коммуникативные типы предложений по интонации;</w:t>
      </w:r>
    </w:p>
    <w:p w:rsidR="00323D6D" w:rsidRDefault="00323D6D" w:rsidP="00323D6D">
      <w:pPr>
        <w:ind w:firstLine="708"/>
      </w:pPr>
      <w:r>
        <w:t>корректно произносить предложения с точки зрения их ритмико-интонационных особенностей.</w:t>
      </w:r>
    </w:p>
    <w:p w:rsidR="00323D6D" w:rsidRDefault="00323D6D" w:rsidP="00323D6D">
      <w:pPr>
        <w:ind w:firstLine="708"/>
      </w:pPr>
      <w:r>
        <w:t>Выпускник получит возможность научиться:</w:t>
      </w:r>
    </w:p>
    <w:p w:rsidR="00323D6D" w:rsidRDefault="00323D6D" w:rsidP="00323D6D">
      <w:pPr>
        <w:ind w:firstLine="708"/>
      </w:pPr>
      <w:r>
        <w:t xml:space="preserve"> распознавать связующее </w:t>
      </w:r>
      <w:proofErr w:type="spellStart"/>
      <w:r>
        <w:t>r</w:t>
      </w:r>
      <w:proofErr w:type="spellEnd"/>
      <w:r>
        <w:t xml:space="preserve"> в речи и уметь его использовать;</w:t>
      </w:r>
    </w:p>
    <w:p w:rsidR="00323D6D" w:rsidRDefault="00323D6D" w:rsidP="00323D6D">
      <w:pPr>
        <w:ind w:firstLine="708"/>
      </w:pPr>
      <w:r>
        <w:t>соблюдать интонацию перечисления;</w:t>
      </w:r>
    </w:p>
    <w:p w:rsidR="00323D6D" w:rsidRDefault="00323D6D" w:rsidP="00323D6D">
      <w:pPr>
        <w:ind w:firstLine="708"/>
      </w:pPr>
      <w:r>
        <w:t>соблюдать правило отсутствия ударения в служебных словах (артиклях, союзах, предлогах);</w:t>
      </w:r>
    </w:p>
    <w:p w:rsidR="00323D6D" w:rsidRDefault="00323D6D" w:rsidP="00323D6D">
      <w:pPr>
        <w:ind w:firstLine="708"/>
      </w:pPr>
      <w:r>
        <w:t>читать изучаемые слова по транскрипции.</w:t>
      </w:r>
    </w:p>
    <w:p w:rsidR="00323D6D" w:rsidRDefault="00323D6D" w:rsidP="00323D6D">
      <w:pPr>
        <w:ind w:firstLine="708"/>
      </w:pPr>
      <w:r>
        <w:t>Лексическая сторона речи</w:t>
      </w:r>
    </w:p>
    <w:p w:rsidR="00323D6D" w:rsidRDefault="00323D6D" w:rsidP="00323D6D">
      <w:pPr>
        <w:ind w:firstLine="708"/>
      </w:pPr>
      <w:r>
        <w:t>Выпускник научится:</w:t>
      </w:r>
    </w:p>
    <w:p w:rsidR="00323D6D" w:rsidRDefault="00323D6D" w:rsidP="00323D6D">
      <w:pPr>
        <w:ind w:firstLine="708"/>
      </w:pPr>
      <w:r>
        <w:t>узнавать в письменном и устном тексте изученные лексические единицы, в том числе словосочетания, в пределах тематики на ступени начального общего образования;</w:t>
      </w:r>
    </w:p>
    <w:p w:rsidR="00323D6D" w:rsidRDefault="00323D6D" w:rsidP="00323D6D">
      <w:pPr>
        <w:ind w:firstLine="708"/>
      </w:pPr>
      <w:r>
        <w:t>восстанавливать текст в соответствии с решаемой учебной задачей;</w:t>
      </w:r>
    </w:p>
    <w:p w:rsidR="00323D6D" w:rsidRDefault="00323D6D" w:rsidP="00323D6D">
      <w:pPr>
        <w:ind w:firstLine="708"/>
      </w:pPr>
      <w:r>
        <w:t>оперировать в процессе общения активной лексикой в соответствии с коммуникативной задачей.</w:t>
      </w:r>
    </w:p>
    <w:p w:rsidR="00323D6D" w:rsidRDefault="00323D6D" w:rsidP="00323D6D">
      <w:pPr>
        <w:ind w:firstLine="708"/>
      </w:pPr>
      <w:r>
        <w:t>Выпускник получит возможность научиться:</w:t>
      </w:r>
    </w:p>
    <w:p w:rsidR="00323D6D" w:rsidRDefault="00323D6D" w:rsidP="00323D6D">
      <w:pPr>
        <w:ind w:firstLine="708"/>
      </w:pPr>
      <w:r>
        <w:t>узнавать простые словообразовательные элементы;</w:t>
      </w:r>
    </w:p>
    <w:p w:rsidR="00323D6D" w:rsidRDefault="00323D6D" w:rsidP="00323D6D">
      <w:pPr>
        <w:ind w:firstLine="708"/>
      </w:pPr>
      <w:r>
        <w:t xml:space="preserve"> опираться на языковую догадку в процессе чтения и </w:t>
      </w:r>
      <w:proofErr w:type="spellStart"/>
      <w:r>
        <w:t>аудирования</w:t>
      </w:r>
      <w:proofErr w:type="spellEnd"/>
      <w:r>
        <w:t xml:space="preserve"> (интернациональные и сложные слова).</w:t>
      </w:r>
    </w:p>
    <w:p w:rsidR="00323D6D" w:rsidRDefault="00323D6D" w:rsidP="00323D6D">
      <w:pPr>
        <w:ind w:firstLine="708"/>
      </w:pPr>
      <w:r>
        <w:t>Грамматическая сторона речи</w:t>
      </w:r>
    </w:p>
    <w:p w:rsidR="00323D6D" w:rsidRDefault="00323D6D" w:rsidP="00323D6D">
      <w:pPr>
        <w:ind w:firstLine="708"/>
      </w:pPr>
      <w:r>
        <w:t>Выпускник научится:</w:t>
      </w:r>
    </w:p>
    <w:p w:rsidR="00323D6D" w:rsidRDefault="00323D6D" w:rsidP="00323D6D">
      <w:pPr>
        <w:ind w:firstLine="708"/>
      </w:pPr>
      <w:r>
        <w:t>распознавать и употреблять в речи основные коммуникативные типы предложений;</w:t>
      </w:r>
    </w:p>
    <w:p w:rsidR="00323D6D" w:rsidRDefault="00323D6D" w:rsidP="00323D6D">
      <w:pPr>
        <w:ind w:firstLine="708"/>
      </w:pPr>
      <w:r>
        <w:t xml:space="preserve"> распознавать в тексте и употреблять в речи изученные части речи: существительные с определённым/неопределённым/нулевым артиклем, существительные в единственном и множественном числе; глагол-связку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; глаголы в </w:t>
      </w:r>
      <w:proofErr w:type="spellStart"/>
      <w:r>
        <w:t>Present</w:t>
      </w:r>
      <w:proofErr w:type="spellEnd"/>
      <w:r>
        <w:t xml:space="preserve">, </w:t>
      </w:r>
      <w:proofErr w:type="spellStart"/>
      <w:r>
        <w:t>Past</w:t>
      </w:r>
      <w:proofErr w:type="spellEnd"/>
      <w:r>
        <w:t xml:space="preserve">, </w:t>
      </w:r>
      <w:r w:rsidRPr="00B400F5">
        <w:rPr>
          <w:lang w:val="en-US"/>
        </w:rPr>
        <w:t>Future</w:t>
      </w:r>
      <w:r w:rsidRPr="00B400F5">
        <w:t xml:space="preserve"> </w:t>
      </w:r>
      <w:r w:rsidRPr="00B400F5">
        <w:rPr>
          <w:lang w:val="en-US"/>
        </w:rPr>
        <w:t>Simple</w:t>
      </w:r>
      <w:r w:rsidRPr="00B400F5">
        <w:t xml:space="preserve">; </w:t>
      </w:r>
      <w:r>
        <w:t>модальные</w:t>
      </w:r>
      <w:r w:rsidRPr="00B400F5">
        <w:t xml:space="preserve"> </w:t>
      </w:r>
      <w:r>
        <w:t>глаголы</w:t>
      </w:r>
      <w:r w:rsidRPr="00B400F5">
        <w:t xml:space="preserve"> </w:t>
      </w:r>
      <w:r w:rsidRPr="00B400F5">
        <w:rPr>
          <w:lang w:val="en-US"/>
        </w:rPr>
        <w:t>can</w:t>
      </w:r>
      <w:r w:rsidRPr="00B400F5">
        <w:t xml:space="preserve">, </w:t>
      </w:r>
      <w:r w:rsidRPr="00B400F5">
        <w:rPr>
          <w:lang w:val="en-US"/>
        </w:rPr>
        <w:t>may</w:t>
      </w:r>
      <w:r w:rsidRPr="00B400F5">
        <w:t xml:space="preserve">, </w:t>
      </w:r>
      <w:r w:rsidRPr="00B400F5">
        <w:rPr>
          <w:lang w:val="en-US"/>
        </w:rPr>
        <w:t>must</w:t>
      </w:r>
      <w:r w:rsidRPr="00B400F5">
        <w:t xml:space="preserve">; </w:t>
      </w:r>
      <w:r>
        <w:t>личные</w:t>
      </w:r>
      <w:r w:rsidRPr="00B400F5">
        <w:t>,</w:t>
      </w:r>
      <w:r>
        <w:t xml:space="preserve"> притяжательные и указательные местоимения; прилагательные</w:t>
      </w:r>
    </w:p>
    <w:p w:rsidR="00323D6D" w:rsidRDefault="00323D6D" w:rsidP="00323D6D">
      <w:pPr>
        <w:ind w:firstLine="708"/>
      </w:pPr>
      <w:r>
        <w:lastRenderedPageBreak/>
        <w:t>в положительной, сравнительной и превосходной степенях; количественные (до 100) и порядковые (до 30) числительные; наиболее употребительные предлоги для выражения временных и пространственных отношений.</w:t>
      </w:r>
    </w:p>
    <w:p w:rsidR="00323D6D" w:rsidRDefault="00323D6D" w:rsidP="00323D6D">
      <w:pPr>
        <w:ind w:firstLine="708"/>
      </w:pPr>
      <w:r>
        <w:t>Выпускник получит возможность научиться:</w:t>
      </w:r>
    </w:p>
    <w:p w:rsidR="00323D6D" w:rsidRDefault="00323D6D" w:rsidP="00323D6D">
      <w:pPr>
        <w:ind w:firstLine="708"/>
      </w:pPr>
      <w:r>
        <w:t xml:space="preserve"> узнавать сложносочинённые предложения с союзами </w:t>
      </w:r>
      <w:proofErr w:type="spellStart"/>
      <w:r>
        <w:t>and</w:t>
      </w:r>
      <w:proofErr w:type="spellEnd"/>
      <w:r>
        <w:t xml:space="preserve"> и </w:t>
      </w:r>
      <w:proofErr w:type="spellStart"/>
      <w:r>
        <w:t>but</w:t>
      </w:r>
      <w:proofErr w:type="spellEnd"/>
      <w:r>
        <w:t>;</w:t>
      </w:r>
    </w:p>
    <w:p w:rsidR="00323D6D" w:rsidRPr="00315F45" w:rsidRDefault="00323D6D" w:rsidP="00323D6D">
      <w:pPr>
        <w:ind w:firstLine="708"/>
        <w:rPr>
          <w:lang w:val="en-US"/>
        </w:rPr>
      </w:pPr>
      <w:r>
        <w:t xml:space="preserve"> </w:t>
      </w:r>
      <w:proofErr w:type="gramStart"/>
      <w:r>
        <w:t>использовать в речи безличные предложения (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cold</w:t>
      </w:r>
      <w:proofErr w:type="spellEnd"/>
      <w:r>
        <w:t>.</w:t>
      </w:r>
      <w:proofErr w:type="gramEnd"/>
      <w:r>
        <w:t xml:space="preserve"> </w:t>
      </w:r>
      <w:r w:rsidRPr="00315F45">
        <w:rPr>
          <w:lang w:val="en-US"/>
        </w:rPr>
        <w:t xml:space="preserve">It’s 5 o’clock. It’s interesting.), </w:t>
      </w:r>
      <w:r>
        <w:t>предложения</w:t>
      </w:r>
      <w:r w:rsidRPr="00315F45">
        <w:rPr>
          <w:lang w:val="en-US"/>
        </w:rPr>
        <w:t xml:space="preserve"> </w:t>
      </w:r>
      <w:r>
        <w:t>с</w:t>
      </w:r>
      <w:r w:rsidRPr="00315F45">
        <w:rPr>
          <w:lang w:val="en-US"/>
        </w:rPr>
        <w:t xml:space="preserve"> </w:t>
      </w:r>
      <w:r>
        <w:t>конструкцией</w:t>
      </w:r>
      <w:r w:rsidRPr="00315F45">
        <w:rPr>
          <w:lang w:val="en-US"/>
        </w:rPr>
        <w:t xml:space="preserve"> there is/there are;</w:t>
      </w:r>
    </w:p>
    <w:p w:rsidR="00323D6D" w:rsidRPr="00B400F5" w:rsidRDefault="00323D6D" w:rsidP="00323D6D">
      <w:pPr>
        <w:ind w:firstLine="708"/>
        <w:rPr>
          <w:lang w:val="en-US"/>
        </w:rPr>
      </w:pPr>
      <w:r w:rsidRPr="001A506D">
        <w:rPr>
          <w:lang w:val="en-US"/>
        </w:rPr>
        <w:t xml:space="preserve"> </w:t>
      </w:r>
      <w:proofErr w:type="gramStart"/>
      <w:r>
        <w:t xml:space="preserve">оперировать в речи неопределёнными местоимениями </w:t>
      </w:r>
      <w:proofErr w:type="spellStart"/>
      <w:r>
        <w:t>some</w:t>
      </w:r>
      <w:proofErr w:type="spellEnd"/>
      <w:r>
        <w:t xml:space="preserve">, </w:t>
      </w:r>
      <w:r w:rsidRPr="00B400F5">
        <w:rPr>
          <w:lang w:val="en-US"/>
        </w:rPr>
        <w:t>any</w:t>
      </w:r>
      <w:r w:rsidRPr="00315F45">
        <w:t xml:space="preserve"> (</w:t>
      </w:r>
      <w:r>
        <w:t>некоторые</w:t>
      </w:r>
      <w:r w:rsidRPr="00315F45">
        <w:t xml:space="preserve"> </w:t>
      </w:r>
      <w:r>
        <w:t>случаи</w:t>
      </w:r>
      <w:r w:rsidRPr="00315F45">
        <w:t xml:space="preserve"> </w:t>
      </w:r>
      <w:r>
        <w:t>употребления</w:t>
      </w:r>
      <w:r w:rsidRPr="00315F45">
        <w:t>:</w:t>
      </w:r>
      <w:proofErr w:type="gramEnd"/>
      <w:r w:rsidRPr="00315F45">
        <w:t xml:space="preserve"> </w:t>
      </w:r>
      <w:r w:rsidRPr="00B400F5">
        <w:rPr>
          <w:lang w:val="en-US"/>
        </w:rPr>
        <w:t>Can</w:t>
      </w:r>
      <w:r w:rsidRPr="00315F45">
        <w:t xml:space="preserve"> </w:t>
      </w:r>
      <w:r w:rsidRPr="00B400F5">
        <w:rPr>
          <w:lang w:val="en-US"/>
        </w:rPr>
        <w:t>I</w:t>
      </w:r>
      <w:r w:rsidRPr="00315F45">
        <w:t xml:space="preserve"> </w:t>
      </w:r>
      <w:r w:rsidRPr="00B400F5">
        <w:rPr>
          <w:lang w:val="en-US"/>
        </w:rPr>
        <w:t>have</w:t>
      </w:r>
      <w:r w:rsidRPr="00315F45">
        <w:t xml:space="preserve"> </w:t>
      </w:r>
      <w:r w:rsidRPr="00B400F5">
        <w:rPr>
          <w:lang w:val="en-US"/>
        </w:rPr>
        <w:t>some</w:t>
      </w:r>
      <w:r w:rsidRPr="00315F45">
        <w:t xml:space="preserve"> </w:t>
      </w:r>
      <w:r w:rsidRPr="00B400F5">
        <w:rPr>
          <w:lang w:val="en-US"/>
        </w:rPr>
        <w:t>tea</w:t>
      </w:r>
      <w:r w:rsidRPr="00315F45">
        <w:t xml:space="preserve">? </w:t>
      </w:r>
      <w:r w:rsidRPr="00B400F5">
        <w:rPr>
          <w:lang w:val="en-US"/>
        </w:rPr>
        <w:t>Is</w:t>
      </w:r>
      <w:r w:rsidRPr="00315F45">
        <w:rPr>
          <w:lang w:val="en-US"/>
        </w:rPr>
        <w:t xml:space="preserve"> </w:t>
      </w:r>
      <w:r w:rsidRPr="00B400F5">
        <w:rPr>
          <w:lang w:val="en-US"/>
        </w:rPr>
        <w:t>there any milk in the fridge? — No, there isn’t any.);</w:t>
      </w:r>
    </w:p>
    <w:p w:rsidR="00323D6D" w:rsidRDefault="00323D6D" w:rsidP="00323D6D">
      <w:pPr>
        <w:ind w:firstLine="708"/>
      </w:pPr>
      <w:r w:rsidRPr="001A506D">
        <w:rPr>
          <w:lang w:val="en-US"/>
        </w:rPr>
        <w:t xml:space="preserve"> </w:t>
      </w:r>
      <w:proofErr w:type="gramStart"/>
      <w:r>
        <w:t>образовывать по правилу прилагательные в сравнительной и превосходной степенях и употреблять их в речи;</w:t>
      </w:r>
      <w:proofErr w:type="gramEnd"/>
    </w:p>
    <w:p w:rsidR="00323D6D" w:rsidRDefault="00323D6D" w:rsidP="00323D6D">
      <w:pPr>
        <w:ind w:firstLine="708"/>
      </w:pPr>
      <w:r>
        <w:t>распознавать в тексте и дифференцировать слова по определённым признакам (существительные, прилагательные, модальные/смысловые глаголы).</w:t>
      </w:r>
    </w:p>
    <w:p w:rsidR="00323D6D" w:rsidRDefault="00323D6D" w:rsidP="00323D6D">
      <w:pPr>
        <w:ind w:firstLine="708"/>
      </w:pPr>
      <w:r>
        <w:t xml:space="preserve">В процессе овладения </w:t>
      </w:r>
      <w:proofErr w:type="spellStart"/>
      <w:r>
        <w:t>социокультурным</w:t>
      </w:r>
      <w:proofErr w:type="spellEnd"/>
      <w:r>
        <w:t xml:space="preserve"> аспектом выпускник будет:</w:t>
      </w:r>
    </w:p>
    <w:p w:rsidR="00323D6D" w:rsidRDefault="00323D6D" w:rsidP="00323D6D">
      <w:pPr>
        <w:ind w:firstLine="708"/>
      </w:pPr>
      <w:r>
        <w:t>— иметь представление о государственной символике стран изучаемого языка;</w:t>
      </w:r>
    </w:p>
    <w:p w:rsidR="00323D6D" w:rsidRDefault="00323D6D" w:rsidP="00323D6D">
      <w:pPr>
        <w:ind w:firstLine="708"/>
      </w:pPr>
      <w:r>
        <w:t>— знать и находить на карте страны изучаемого языка и континенты;</w:t>
      </w:r>
    </w:p>
    <w:p w:rsidR="00323D6D" w:rsidRDefault="00323D6D" w:rsidP="00323D6D">
      <w:pPr>
        <w:ind w:firstLine="708"/>
      </w:pPr>
      <w:r>
        <w:t>— понимать особенности британских и американских национальных праздников и традиций;</w:t>
      </w:r>
    </w:p>
    <w:p w:rsidR="00323D6D" w:rsidRDefault="00323D6D" w:rsidP="00323D6D">
      <w:pPr>
        <w:ind w:firstLine="708"/>
      </w:pPr>
      <w:r>
        <w:t>— знать наиболее известных персонажей англоязычной детской литературы и популярные литературные произведения для детей;</w:t>
      </w:r>
    </w:p>
    <w:p w:rsidR="00323D6D" w:rsidRDefault="00323D6D" w:rsidP="00323D6D">
      <w:pPr>
        <w:ind w:firstLine="708"/>
      </w:pPr>
      <w:r>
        <w:t>— знать достопримечательности стран изучаемого языка/родной страны;</w:t>
      </w:r>
    </w:p>
    <w:p w:rsidR="00323D6D" w:rsidRDefault="00323D6D" w:rsidP="00323D6D">
      <w:pPr>
        <w:ind w:firstLine="708"/>
      </w:pPr>
      <w:r>
        <w:t>— знать сюжеты некоторых популярных сказок и небольших произведений детского фольклора (стихов, песен);</w:t>
      </w:r>
    </w:p>
    <w:p w:rsidR="00323D6D" w:rsidRDefault="00323D6D" w:rsidP="00323D6D">
      <w:pPr>
        <w:ind w:firstLine="708"/>
      </w:pPr>
      <w:r>
        <w:t>— представлять реалии своей страны средствами английского языка.</w:t>
      </w:r>
    </w:p>
    <w:p w:rsidR="00323D6D" w:rsidRDefault="00323D6D" w:rsidP="00323D6D">
      <w:pPr>
        <w:ind w:firstLine="708"/>
      </w:pPr>
      <w:r>
        <w:t>Полнота проверки всех планируемых результатов обеспечивается тем, что итоговая оценка выпускника начальной школы по английскому языку складывается из накопленной оценки по предмету и оценки за выполнение итоговой работы.</w:t>
      </w:r>
    </w:p>
    <w:p w:rsidR="00323D6D" w:rsidRDefault="00323D6D" w:rsidP="00323D6D">
      <w:pPr>
        <w:ind w:firstLine="708"/>
      </w:pPr>
      <w:r>
        <w:t>Накопленная оценка (или портфель достижений) ученика по английскому языку складывается в первую очередь из работ детей, демонстрирующих достижение ими планируемых результатов: текущих (тематических) и промежуточных проверочных работ (как устных, так и письменных), аудиозаписей устных (монологических и диалогических) высказываний детей.</w:t>
      </w:r>
    </w:p>
    <w:p w:rsidR="00323D6D" w:rsidRDefault="00323D6D" w:rsidP="00323D6D">
      <w:pPr>
        <w:ind w:firstLine="708"/>
      </w:pPr>
      <w:proofErr w:type="gramStart"/>
      <w:r>
        <w:t>Важной составляющей портфеля достижений являются также оценочные листы, фиксирующие индивидуальный прогресс учащихся в решении поставленных перед ними коммуникативных задач, освоении умений речевого взаимодействия, овладении фонетической, лексической и грамматической сторонами речи, постепенном наращивании объёма высказываний.</w:t>
      </w:r>
      <w:proofErr w:type="gramEnd"/>
    </w:p>
    <w:p w:rsidR="00323D6D" w:rsidRDefault="00323D6D" w:rsidP="00323D6D">
      <w:pPr>
        <w:ind w:firstLine="708"/>
      </w:pPr>
      <w:r>
        <w:t xml:space="preserve">Тем самым портфель достижений служит средством объективной оценки достижения планируемых результатов по английскому </w:t>
      </w:r>
      <w:proofErr w:type="gramStart"/>
      <w:r>
        <w:t>языку</w:t>
      </w:r>
      <w:proofErr w:type="gramEnd"/>
      <w:r>
        <w:t xml:space="preserve"> как для самого ученика, так и для любого проверяющего.</w:t>
      </w:r>
    </w:p>
    <w:p w:rsidR="00323D6D" w:rsidRDefault="00323D6D" w:rsidP="00323D6D">
      <w:pPr>
        <w:ind w:firstLine="708"/>
      </w:pPr>
      <w:r>
        <w:t>Дополнение накопленной оценки оценкой за итоговую работу позволяет зафиксировать интегративный эффект изучения различных сторон иноязычной речи, проявляющийся в достижении выпускником качественно нового уровня владения коммуникативными умениями.</w:t>
      </w:r>
    </w:p>
    <w:p w:rsidR="00323D6D" w:rsidRDefault="00323D6D" w:rsidP="00323D6D">
      <w:pPr>
        <w:ind w:firstLine="708"/>
      </w:pPr>
      <w:r>
        <w:t xml:space="preserve">Итоговая проверочная работа состоит из двух частей: </w:t>
      </w:r>
      <w:proofErr w:type="gramStart"/>
      <w:r>
        <w:t>письменной</w:t>
      </w:r>
      <w:proofErr w:type="gramEnd"/>
      <w:r>
        <w:t xml:space="preserve"> и устной. Письменная часть нацелена на проверку коммуникативных умений учащихся в </w:t>
      </w:r>
      <w:proofErr w:type="spellStart"/>
      <w:r>
        <w:t>аудировании</w:t>
      </w:r>
      <w:proofErr w:type="spellEnd"/>
      <w:r>
        <w:t xml:space="preserve"> (понимании речи на слух), чтении, письме, а также языковых навыков (лексических и грамматических). Устная часть позволяет оценить коммуникативные умения младших школьников в говорении</w:t>
      </w:r>
    </w:p>
    <w:p w:rsidR="00323D6D" w:rsidRDefault="00323D6D" w:rsidP="00323D6D">
      <w:pPr>
        <w:ind w:firstLine="708"/>
      </w:pPr>
      <w:r>
        <w:lastRenderedPageBreak/>
        <w:t xml:space="preserve">(в монологической и диалогической форме). Обе части содержат задания как базового уровня (создание монологического высказывания на заданную тему; понимание основного содержания прослушанного/прочитанного текста; написание личного письма с опорой на образец; распознавание и использование изученных языковых средств на уровне предложения), так и повышенного уровня (участие в элементарном диалоге-расспросе; понимание в прослушанном/прочитанном тексте </w:t>
      </w:r>
      <w:proofErr w:type="spellStart"/>
      <w:r>
        <w:t>запрашивамой</w:t>
      </w:r>
      <w:proofErr w:type="spellEnd"/>
      <w:r>
        <w:t xml:space="preserve"> информации; использование изученных языковых средств на уровне связного текста).</w:t>
      </w:r>
    </w:p>
    <w:p w:rsidR="00323D6D" w:rsidRDefault="00323D6D" w:rsidP="00323D6D">
      <w:pPr>
        <w:ind w:firstLine="708"/>
      </w:pPr>
      <w:r>
        <w:t xml:space="preserve">В результате изучения предмета «Английский язык» у </w:t>
      </w:r>
      <w:proofErr w:type="gramStart"/>
      <w:r>
        <w:t>обучающихся</w:t>
      </w:r>
      <w:proofErr w:type="gramEnd"/>
      <w:r>
        <w:t xml:space="preserve"> будут сформированы первоначальные представления о роли и значимости иностранного языка в жизни современного человека и поликультурного мира. Обучающиеся приобретут начальный опыт использования иностранного языка как средства межкультурного общения, как нового </w:t>
      </w:r>
      <w:proofErr w:type="spellStart"/>
      <w:r>
        <w:t>нструмента</w:t>
      </w:r>
      <w:proofErr w:type="spellEnd"/>
      <w:r>
        <w:t xml:space="preserve"> познания мира и культуры других народов, осознают личностный смысл овладения иностранным языком.</w:t>
      </w:r>
    </w:p>
    <w:p w:rsidR="00323D6D" w:rsidRDefault="00323D6D" w:rsidP="00323D6D">
      <w:pPr>
        <w:ind w:firstLine="708"/>
      </w:pPr>
      <w:r>
        <w:t xml:space="preserve">Знакомство с детским пластом культуры страны (стран) изучаемого языка не только заложит основы уважительного отношения к чужой (иной) культуре, но и будет способствовать более глубокому осознанию </w:t>
      </w:r>
      <w:proofErr w:type="gramStart"/>
      <w:r>
        <w:t>обучающимися</w:t>
      </w:r>
      <w:proofErr w:type="gramEnd"/>
      <w:r>
        <w:t xml:space="preserve"> особенностей культуры своего народа. Начальное общее иноязычное образование позволит сформировать у обучающихся способность в элементарной форме представлять на английском языке родную культуру в письменной и устной форме общения с зарубежными сверстниками, в том числе с использованием средств телекоммуникации.</w:t>
      </w:r>
    </w:p>
    <w:p w:rsidR="00323D6D" w:rsidRDefault="00323D6D" w:rsidP="00323D6D">
      <w:pPr>
        <w:ind w:firstLine="708"/>
      </w:pPr>
      <w:proofErr w:type="spellStart"/>
      <w:r>
        <w:t>Соизучение</w:t>
      </w:r>
      <w:proofErr w:type="spellEnd"/>
      <w:r>
        <w:t xml:space="preserve"> языков и культур, общепринятых человеческих и базовых национальных ценностей заложит основу для формирования гражданской идентичности, чувства патриотизма и гордости за свой народ, свой край, свою страну, поможет лучше осознать свою этническую и национальную принадлежность.</w:t>
      </w:r>
    </w:p>
    <w:p w:rsidR="00323D6D" w:rsidRDefault="00323D6D" w:rsidP="00323D6D">
      <w:pPr>
        <w:ind w:firstLine="708"/>
      </w:pPr>
      <w:r>
        <w:t xml:space="preserve">Процесс овладения иностранным языком на ступени начального общего образования внесёт свой вклад в формирование активной жизненной позиции </w:t>
      </w:r>
      <w:proofErr w:type="gramStart"/>
      <w:r>
        <w:t>обучающихся</w:t>
      </w:r>
      <w:proofErr w:type="gramEnd"/>
      <w:r>
        <w:t>. Обсуждение на уроках английского языка актуальных событий, собственных</w:t>
      </w:r>
    </w:p>
    <w:p w:rsidR="00323D6D" w:rsidRDefault="00323D6D" w:rsidP="00323D6D">
      <w:pPr>
        <w:ind w:firstLine="708"/>
      </w:pPr>
      <w:r>
        <w:t>поступков и поступков своих сверстников, выражение своего отношения к литературным героям, обоснование собственного мнения будут способствовать становлению обучающихся как членов гражданского общества.</w:t>
      </w:r>
    </w:p>
    <w:p w:rsidR="00323D6D" w:rsidRDefault="00323D6D" w:rsidP="00323D6D">
      <w:pPr>
        <w:ind w:firstLine="708"/>
      </w:pPr>
      <w:r>
        <w:t xml:space="preserve">В результате изучения иностранного (английского) языка на ступени начального общего образования у </w:t>
      </w:r>
      <w:proofErr w:type="gramStart"/>
      <w:r>
        <w:t>обучающихся</w:t>
      </w:r>
      <w:proofErr w:type="gramEnd"/>
      <w:r>
        <w:t>:</w:t>
      </w:r>
    </w:p>
    <w:p w:rsidR="00323D6D" w:rsidRDefault="00323D6D" w:rsidP="00323D6D">
      <w:pPr>
        <w:ind w:firstLine="708"/>
      </w:pPr>
      <w:r>
        <w:t xml:space="preserve"> </w:t>
      </w:r>
      <w:proofErr w:type="gramStart"/>
      <w:r>
        <w:t xml:space="preserve">сформируется элементарная коммуникативная компетенция, т. е. способность и готовность общаться с носителями языка с учётом ограниченных речевых возможностей и потребностей в устной (говорение и </w:t>
      </w:r>
      <w:proofErr w:type="spellStart"/>
      <w:r>
        <w:t>аудирование</w:t>
      </w:r>
      <w:proofErr w:type="spellEnd"/>
      <w:r>
        <w:t>) и письменной (чтение и письмо) форме общения; расширится лингвистический кругозор; будет получено общее представление о строе изучаемого языка и его основных отличиях от родного языка;</w:t>
      </w:r>
      <w:proofErr w:type="gramEnd"/>
    </w:p>
    <w:p w:rsidR="00323D6D" w:rsidRDefault="00323D6D" w:rsidP="00323D6D">
      <w:pPr>
        <w:ind w:firstLine="708"/>
      </w:pPr>
      <w:r>
        <w:t>будут заложены основы коммуникативной культуры, т. е. способность ставить и решать коммуникативные задачи, адекватно использовать имеющиеся речевые и неречевые средства общения, соблюдать речевой этикет, быть вежливыми и доброжелательными речевыми партнёрами;</w:t>
      </w:r>
    </w:p>
    <w:p w:rsidR="00323D6D" w:rsidRDefault="00323D6D" w:rsidP="00323D6D">
      <w:pPr>
        <w:ind w:firstLine="708"/>
      </w:pPr>
      <w:r>
        <w:t>сформируются положительная мотивация и устойчивый учебно-познавательный интерес к предмету «Английский язык», а также необходимые универсальные учебные действия и специальные учебные умения, что заложит основу успешной учебной деятельности по овладению иностранным языком на следующей ступени образования.</w:t>
      </w:r>
    </w:p>
    <w:p w:rsidR="00323D6D" w:rsidRDefault="00323D6D" w:rsidP="00323D6D">
      <w:pPr>
        <w:ind w:firstLine="708"/>
        <w:jc w:val="center"/>
      </w:pPr>
    </w:p>
    <w:p w:rsidR="00323D6D" w:rsidRDefault="00323D6D" w:rsidP="00323D6D">
      <w:pPr>
        <w:ind w:firstLine="708"/>
        <w:jc w:val="center"/>
      </w:pPr>
    </w:p>
    <w:p w:rsidR="00323D6D" w:rsidRPr="00EE5451" w:rsidRDefault="00323D6D" w:rsidP="00323D6D">
      <w:pPr>
        <w:ind w:firstLine="708"/>
        <w:jc w:val="center"/>
        <w:rPr>
          <w:b/>
        </w:rPr>
      </w:pPr>
      <w:r w:rsidRPr="00EE5451">
        <w:rPr>
          <w:b/>
        </w:rPr>
        <w:t>УЧЕБНО-МЕТОДИЧЕСКОЕ</w:t>
      </w:r>
    </w:p>
    <w:p w:rsidR="00323D6D" w:rsidRPr="00EE5451" w:rsidRDefault="00323D6D" w:rsidP="00323D6D">
      <w:pPr>
        <w:ind w:firstLine="708"/>
        <w:jc w:val="center"/>
        <w:rPr>
          <w:b/>
        </w:rPr>
      </w:pPr>
      <w:r w:rsidRPr="00EE5451">
        <w:rPr>
          <w:b/>
        </w:rPr>
        <w:t>И ИНФОРМАЦИОННОЕ ОБЕСПЕЧЕНИЕ</w:t>
      </w:r>
    </w:p>
    <w:p w:rsidR="00323D6D" w:rsidRDefault="00323D6D" w:rsidP="00323D6D">
      <w:pPr>
        <w:ind w:firstLine="708"/>
      </w:pPr>
      <w:r>
        <w:t xml:space="preserve">Процесс обучения осуществляется на основе учебно-методического комплекта «Английский язык» (для II—IV классов), который состоит из: учебника, рабочей тетради, книги для чтения, </w:t>
      </w:r>
      <w:proofErr w:type="spellStart"/>
      <w:r>
        <w:t>аудиокурса</w:t>
      </w:r>
      <w:proofErr w:type="spellEnd"/>
      <w:r>
        <w:t>, книги для учителя и раздаточного материала (для II класса).</w:t>
      </w:r>
    </w:p>
    <w:p w:rsidR="00323D6D" w:rsidRDefault="00323D6D" w:rsidP="00323D6D">
      <w:pPr>
        <w:ind w:firstLine="708"/>
      </w:pPr>
      <w:r>
        <w:t>Полный состав учебно-методических комплектов «Английский язык» по классам выглядит так:</w:t>
      </w:r>
    </w:p>
    <w:p w:rsidR="00323D6D" w:rsidRDefault="00323D6D" w:rsidP="00323D6D">
      <w:pPr>
        <w:ind w:firstLine="708"/>
      </w:pPr>
      <w:r>
        <w:t>II класс</w:t>
      </w:r>
    </w:p>
    <w:p w:rsidR="00323D6D" w:rsidRDefault="00323D6D" w:rsidP="00323D6D">
      <w:pPr>
        <w:ind w:firstLine="708"/>
      </w:pPr>
      <w:r>
        <w:t xml:space="preserve">1. Верещагина И. Н., Бондаренко К. А., </w:t>
      </w:r>
      <w:proofErr w:type="spellStart"/>
      <w:r>
        <w:t>Притыкина</w:t>
      </w:r>
      <w:proofErr w:type="spellEnd"/>
      <w:r>
        <w:t xml:space="preserve"> Т. А. Английский язык. 2 класс. Учебник. В 2 ч. (в комплекте с учебным диском MP3). — М., 2011.</w:t>
      </w:r>
    </w:p>
    <w:p w:rsidR="00323D6D" w:rsidRDefault="00323D6D" w:rsidP="00323D6D">
      <w:pPr>
        <w:ind w:firstLine="708"/>
      </w:pPr>
      <w:r>
        <w:t xml:space="preserve">2. Верещагина И. Н., Бондаренко К. А., </w:t>
      </w:r>
      <w:proofErr w:type="spellStart"/>
      <w:r>
        <w:t>Притыкина</w:t>
      </w:r>
      <w:proofErr w:type="spellEnd"/>
      <w:r>
        <w:t xml:space="preserve"> Т. А. Английский язык. Рабочая тетрадь: 2 класс. — М., 2011.</w:t>
      </w:r>
    </w:p>
    <w:p w:rsidR="00323D6D" w:rsidRDefault="00323D6D" w:rsidP="00323D6D">
      <w:pPr>
        <w:ind w:firstLine="708"/>
      </w:pPr>
      <w:r>
        <w:t>3. Английский язык. Книга для чтения: 2 класс / Авторы-составители И. Н. Верещагина, К. А. Бондаренко. — М., 2011.</w:t>
      </w:r>
    </w:p>
    <w:p w:rsidR="00323D6D" w:rsidRDefault="00323D6D" w:rsidP="00323D6D">
      <w:pPr>
        <w:ind w:firstLine="708"/>
      </w:pPr>
      <w:r>
        <w:t>4. Верещагина И. Н., Бондаренко К. А. Английский язык. Книга для учителя: 2 класс. — М., 2011.</w:t>
      </w:r>
    </w:p>
    <w:p w:rsidR="00323D6D" w:rsidRDefault="00323D6D" w:rsidP="00323D6D">
      <w:pPr>
        <w:ind w:firstLine="708"/>
      </w:pPr>
      <w:r>
        <w:t>5. Максименко Н. И. Английский язык. Раздаточный дидактический материал: 2 класс</w:t>
      </w:r>
      <w:proofErr w:type="gramStart"/>
      <w:r>
        <w:t>.</w:t>
      </w:r>
      <w:proofErr w:type="gramEnd"/>
      <w:r>
        <w:t xml:space="preserve"> — (</w:t>
      </w:r>
      <w:proofErr w:type="gramStart"/>
      <w:r>
        <w:t>в</w:t>
      </w:r>
      <w:proofErr w:type="gramEnd"/>
      <w:r>
        <w:t xml:space="preserve"> папке). — М., 2008.</w:t>
      </w:r>
    </w:p>
    <w:p w:rsidR="00323D6D" w:rsidRDefault="00323D6D" w:rsidP="00323D6D">
      <w:pPr>
        <w:ind w:firstLine="708"/>
      </w:pPr>
      <w:r>
        <w:t>III класс</w:t>
      </w:r>
    </w:p>
    <w:p w:rsidR="00323D6D" w:rsidRDefault="00323D6D" w:rsidP="00323D6D">
      <w:pPr>
        <w:ind w:firstLine="708"/>
      </w:pPr>
      <w:r>
        <w:t xml:space="preserve">1. Верещагина И. Н., </w:t>
      </w:r>
      <w:proofErr w:type="spellStart"/>
      <w:r>
        <w:t>Притыкина</w:t>
      </w:r>
      <w:proofErr w:type="spellEnd"/>
      <w:r>
        <w:t xml:space="preserve"> Т. А. Английский язык. 3 класс. Учебник. В 2 ч. (в комплекте с учебным диском MP3). — М., 2011.</w:t>
      </w:r>
    </w:p>
    <w:p w:rsidR="00323D6D" w:rsidRDefault="00323D6D" w:rsidP="00323D6D">
      <w:pPr>
        <w:ind w:firstLine="708"/>
      </w:pPr>
      <w:r>
        <w:t xml:space="preserve">2. Верещагина И. Н., </w:t>
      </w:r>
      <w:proofErr w:type="spellStart"/>
      <w:r>
        <w:t>Притыкина</w:t>
      </w:r>
      <w:proofErr w:type="spellEnd"/>
      <w:r>
        <w:t xml:space="preserve"> Т. А. Английский язык. Рабочая тетрадь: 3 класс. — М., 2011.</w:t>
      </w:r>
    </w:p>
    <w:p w:rsidR="00323D6D" w:rsidRDefault="00323D6D" w:rsidP="00323D6D">
      <w:pPr>
        <w:ind w:firstLine="708"/>
      </w:pPr>
      <w:r>
        <w:t xml:space="preserve">3. Английский язык. Книга для чтения: 3 класс / Авторы-составители И. Н. Верещагина, Т. А. </w:t>
      </w:r>
      <w:proofErr w:type="spellStart"/>
      <w:r>
        <w:t>Притыкина</w:t>
      </w:r>
      <w:proofErr w:type="spellEnd"/>
      <w:r>
        <w:t>. — М., 2011.</w:t>
      </w:r>
    </w:p>
    <w:p w:rsidR="00323D6D" w:rsidRDefault="00323D6D" w:rsidP="00323D6D">
      <w:pPr>
        <w:ind w:firstLine="708"/>
      </w:pPr>
      <w:r>
        <w:t xml:space="preserve">4. Верещагина И. Н., </w:t>
      </w:r>
      <w:proofErr w:type="spellStart"/>
      <w:r>
        <w:t>Притыкина</w:t>
      </w:r>
      <w:proofErr w:type="spellEnd"/>
      <w:r>
        <w:t xml:space="preserve"> Т. А. Английский язык. Книга для учителя: 3 класс. — М., 2011.</w:t>
      </w:r>
    </w:p>
    <w:p w:rsidR="00323D6D" w:rsidRDefault="00323D6D" w:rsidP="00323D6D">
      <w:pPr>
        <w:ind w:firstLine="708"/>
      </w:pPr>
      <w:r>
        <w:t>IV класс</w:t>
      </w:r>
    </w:p>
    <w:p w:rsidR="00323D6D" w:rsidRDefault="00323D6D" w:rsidP="00323D6D">
      <w:pPr>
        <w:ind w:firstLine="708"/>
      </w:pPr>
      <w:r>
        <w:t>1. Верещагина И. Н., Афанасьева О. В. Английский язык. 4 класс. Учебник. В 2 ч. (в комплекте с учебным диском MP3). — М., 2012.</w:t>
      </w:r>
    </w:p>
    <w:p w:rsidR="00323D6D" w:rsidRDefault="00323D6D" w:rsidP="00323D6D">
      <w:pPr>
        <w:ind w:firstLine="708"/>
      </w:pPr>
      <w:r>
        <w:t>2. Верещагина И. Н., Афанасьева О. В. Английский язык. Рабочая тетрадь: 4 класс. — М., 2012.</w:t>
      </w:r>
    </w:p>
    <w:p w:rsidR="00323D6D" w:rsidRDefault="00323D6D" w:rsidP="00323D6D">
      <w:pPr>
        <w:ind w:firstLine="708"/>
      </w:pPr>
      <w:r>
        <w:t>3. Английский язык. Книга для чтения: 4 класс / Авторы-составители И. Н. Верещагина, О. В. Афанасьева. — М., 2012.</w:t>
      </w:r>
    </w:p>
    <w:p w:rsidR="00323D6D" w:rsidRDefault="00323D6D" w:rsidP="00323D6D">
      <w:pPr>
        <w:ind w:firstLine="708"/>
      </w:pPr>
      <w:r>
        <w:t>4. Верещагина И. Н., Афанасьева О. В. Английский язык. Книга для учителя: 4 класс. — М., 2012.</w:t>
      </w:r>
    </w:p>
    <w:p w:rsidR="00323D6D" w:rsidRDefault="00323D6D" w:rsidP="00323D6D">
      <w:pPr>
        <w:ind w:firstLine="708"/>
      </w:pPr>
      <w:r>
        <w:t>Учебник (</w:t>
      </w:r>
      <w:proofErr w:type="spellStart"/>
      <w:r>
        <w:t>Student’s</w:t>
      </w:r>
      <w:proofErr w:type="spellEnd"/>
      <w:r>
        <w:t xml:space="preserve"> </w:t>
      </w:r>
      <w:proofErr w:type="spellStart"/>
      <w:r>
        <w:t>Book</w:t>
      </w:r>
      <w:proofErr w:type="spellEnd"/>
      <w:r>
        <w:t xml:space="preserve">) является ядром УМК, и </w:t>
      </w:r>
      <w:proofErr w:type="spellStart"/>
      <w:r>
        <w:t>систематичская</w:t>
      </w:r>
      <w:proofErr w:type="spellEnd"/>
      <w:r>
        <w:t xml:space="preserve"> работа с ним учащихся в классе и дома является обязательной.</w:t>
      </w:r>
    </w:p>
    <w:p w:rsidR="00323D6D" w:rsidRDefault="00323D6D" w:rsidP="00323D6D">
      <w:pPr>
        <w:ind w:firstLine="708"/>
      </w:pPr>
      <w:r>
        <w:t>В учебники включён «Грамматический справочник» (кроме 2 класса) на русском языке, в котором представлен в обобщённом виде грамматический материал каждого модуля.</w:t>
      </w:r>
    </w:p>
    <w:p w:rsidR="00323D6D" w:rsidRDefault="00323D6D" w:rsidP="00323D6D">
      <w:pPr>
        <w:ind w:firstLine="708"/>
      </w:pPr>
      <w:r>
        <w:t>Рабочая тетрадь (</w:t>
      </w:r>
      <w:proofErr w:type="spellStart"/>
      <w:r>
        <w:t>Workbook</w:t>
      </w:r>
      <w:proofErr w:type="spellEnd"/>
      <w:r>
        <w:t>) органически связана с учебником и предназначена для закрепления языкового материала с помощью разнообразных упражнений во всех видах речевой деятельности.</w:t>
      </w:r>
    </w:p>
    <w:p w:rsidR="00323D6D" w:rsidRDefault="00323D6D" w:rsidP="00323D6D">
      <w:pPr>
        <w:ind w:firstLine="708"/>
      </w:pPr>
      <w:proofErr w:type="spellStart"/>
      <w:r>
        <w:t>Аудиокурс</w:t>
      </w:r>
      <w:proofErr w:type="spellEnd"/>
      <w:r>
        <w:t xml:space="preserve"> на CD (MP3) </w:t>
      </w:r>
      <w:proofErr w:type="gramStart"/>
      <w:r>
        <w:t>предназначен</w:t>
      </w:r>
      <w:proofErr w:type="gramEnd"/>
      <w:r>
        <w:t xml:space="preserve"> как для работы на уроках, так и для самостоятельной работы учащихся дома. Звуковое пособие является обязательным компонентом УМК для успешного овладения иностранным языком учащимися. </w:t>
      </w:r>
      <w:proofErr w:type="spellStart"/>
      <w:r>
        <w:t>Аудиокурс</w:t>
      </w:r>
      <w:proofErr w:type="spellEnd"/>
      <w:r>
        <w:t xml:space="preserve"> содержит записи новых слов, диалогов, стихов, песен, а также задания из учебника и рабочей тетради, с </w:t>
      </w:r>
      <w:proofErr w:type="gramStart"/>
      <w:r>
        <w:t>тем</w:t>
      </w:r>
      <w:proofErr w:type="gramEnd"/>
      <w:r>
        <w:t xml:space="preserve"> чтобы учащиеся могли слушать их дома, отрабатывая навыки произношения и интонацию.</w:t>
      </w:r>
    </w:p>
    <w:p w:rsidR="00323D6D" w:rsidRDefault="00323D6D" w:rsidP="00323D6D">
      <w:pPr>
        <w:ind w:firstLine="708"/>
      </w:pPr>
      <w:r>
        <w:lastRenderedPageBreak/>
        <w:t>Книга для чтения (</w:t>
      </w:r>
      <w:proofErr w:type="spellStart"/>
      <w:r>
        <w:t>Reader</w:t>
      </w:r>
      <w:proofErr w:type="spellEnd"/>
      <w:r>
        <w:t>) — учебное пособие для развития умений чтения на английском языке. Книги для чтения включают сказки, небольшие истории, адаптированные рассказы. Успех овладения умениями чтения напрямую зависит от объёма и интенсивности домашнего чтения.</w:t>
      </w:r>
    </w:p>
    <w:p w:rsidR="00323D6D" w:rsidRDefault="00323D6D" w:rsidP="00323D6D">
      <w:pPr>
        <w:ind w:firstLine="708"/>
      </w:pPr>
      <w:r>
        <w:t>Книга для учителя (</w:t>
      </w:r>
      <w:proofErr w:type="spellStart"/>
      <w:r>
        <w:t>Teacher’s</w:t>
      </w:r>
      <w:proofErr w:type="spellEnd"/>
      <w:r>
        <w:t xml:space="preserve"> </w:t>
      </w:r>
      <w:proofErr w:type="spellStart"/>
      <w:r>
        <w:t>Book</w:t>
      </w:r>
      <w:proofErr w:type="spellEnd"/>
      <w:r>
        <w:t>) является важным средством, позволяющим эффективно управлять учебным процессом. В книге для учителя содержится тематическое планирование, рекомендации по работе с компонентами УМК. В книгу для учителя включены дополнительные материалы, позволяющие учителю осуществлять дифференцированный подход, а также тексты звукового пособия.</w:t>
      </w:r>
    </w:p>
    <w:p w:rsidR="00323D6D" w:rsidRDefault="00323D6D" w:rsidP="00323D6D">
      <w:pPr>
        <w:ind w:firstLine="708"/>
      </w:pPr>
      <w:r>
        <w:t>Папка с раздаточным материалом (</w:t>
      </w:r>
      <w:proofErr w:type="spellStart"/>
      <w:r>
        <w:t>Picture</w:t>
      </w:r>
      <w:proofErr w:type="spellEnd"/>
      <w:r>
        <w:t xml:space="preserve"> </w:t>
      </w:r>
      <w:proofErr w:type="spellStart"/>
      <w:r>
        <w:t>Flashcards</w:t>
      </w:r>
      <w:proofErr w:type="spellEnd"/>
      <w:r>
        <w:t>) содержит 73 карточки (алфавит, знаки транскрипции, предметные и тематические картинки), муляж циферблата часов и бумажные куклы (4). Раздаточный дидактический материал имеет многоцелевое назначение. Он может использоваться для организации обучения в игровой форме, для коллективной работы на уроках, для проверки и закрепления знаний учащихся в области лексики и грамматики.</w:t>
      </w:r>
    </w:p>
    <w:p w:rsidR="00323D6D" w:rsidRDefault="00323D6D" w:rsidP="00323D6D">
      <w:pPr>
        <w:ind w:firstLine="708"/>
      </w:pPr>
    </w:p>
    <w:p w:rsidR="00323D6D" w:rsidRDefault="00323D6D" w:rsidP="00323D6D">
      <w:pPr>
        <w:ind w:firstLine="708"/>
        <w:jc w:val="center"/>
        <w:rPr>
          <w:b/>
          <w:bCs/>
        </w:rPr>
      </w:pPr>
    </w:p>
    <w:p w:rsidR="00323D6D" w:rsidRDefault="00323D6D" w:rsidP="00323D6D">
      <w:pPr>
        <w:ind w:firstLine="708"/>
        <w:jc w:val="center"/>
        <w:rPr>
          <w:b/>
          <w:bCs/>
        </w:rPr>
      </w:pPr>
    </w:p>
    <w:p w:rsidR="00323D6D" w:rsidRPr="006C5A97" w:rsidRDefault="00323D6D" w:rsidP="00323D6D">
      <w:pPr>
        <w:ind w:firstLine="708"/>
        <w:jc w:val="center"/>
        <w:rPr>
          <w:b/>
          <w:bCs/>
        </w:rPr>
      </w:pPr>
      <w:r w:rsidRPr="006C5A97">
        <w:rPr>
          <w:b/>
          <w:bCs/>
        </w:rPr>
        <w:t>МАТЕРИАЛЬНО-ТЕХНИЧЕСКОЕ ОБЕСПЕЧЕНИЕ</w:t>
      </w:r>
    </w:p>
    <w:p w:rsidR="00323D6D" w:rsidRDefault="00323D6D" w:rsidP="00323D6D">
      <w:pPr>
        <w:ind w:firstLine="708"/>
        <w:jc w:val="center"/>
        <w:rPr>
          <w:b/>
          <w:bCs/>
        </w:rPr>
      </w:pPr>
      <w:r w:rsidRPr="006C5A97">
        <w:rPr>
          <w:b/>
          <w:bCs/>
        </w:rPr>
        <w:t>ОБРАЗОВАТЕЛЬНОГО ПРОЦЕССА</w:t>
      </w:r>
    </w:p>
    <w:p w:rsidR="00323D6D" w:rsidRDefault="00323D6D" w:rsidP="00323D6D">
      <w:pPr>
        <w:ind w:firstLine="708"/>
        <w:jc w:val="center"/>
        <w:rPr>
          <w:b/>
          <w:bCs/>
        </w:rPr>
      </w:pPr>
    </w:p>
    <w:p w:rsidR="00323D6D" w:rsidRDefault="00323D6D" w:rsidP="00323D6D">
      <w:pPr>
        <w:ind w:firstLine="708"/>
      </w:pPr>
      <w:r>
        <w:t>Федеральный государственный образовательный стандарт начального общего образования.</w:t>
      </w:r>
    </w:p>
    <w:p w:rsidR="00323D6D" w:rsidRDefault="00323D6D" w:rsidP="00323D6D">
      <w:pPr>
        <w:ind w:firstLine="708"/>
      </w:pPr>
      <w:r>
        <w:t>Английский язык. Рабочие программы. Предметная линия учебников И. Н. Верещагиной. II—IV классы.</w:t>
      </w:r>
    </w:p>
    <w:p w:rsidR="00323D6D" w:rsidRDefault="00323D6D" w:rsidP="00323D6D">
      <w:pPr>
        <w:ind w:firstLine="708"/>
      </w:pPr>
      <w:r>
        <w:t>Учебники «Английский язык» для II—IV классов общеобразовательных учреждений и школ с углублённым изучением английского языка.</w:t>
      </w:r>
    </w:p>
    <w:p w:rsidR="00323D6D" w:rsidRDefault="00323D6D" w:rsidP="00323D6D">
      <w:pPr>
        <w:ind w:firstLine="708"/>
      </w:pPr>
      <w:r>
        <w:t>Книги для учителя.</w:t>
      </w:r>
    </w:p>
    <w:p w:rsidR="00323D6D" w:rsidRDefault="00323D6D" w:rsidP="00323D6D">
      <w:pPr>
        <w:ind w:firstLine="708"/>
      </w:pPr>
      <w:r>
        <w:t>Двуязычные словари</w:t>
      </w:r>
    </w:p>
    <w:p w:rsidR="00323D6D" w:rsidRDefault="00323D6D" w:rsidP="00323D6D">
      <w:pPr>
        <w:ind w:firstLine="708"/>
      </w:pPr>
      <w:r>
        <w:t>Рабочая тетрадь к учебнику.</w:t>
      </w:r>
    </w:p>
    <w:p w:rsidR="00323D6D" w:rsidRDefault="00323D6D" w:rsidP="00323D6D">
      <w:pPr>
        <w:ind w:firstLine="708"/>
      </w:pPr>
      <w:r>
        <w:t>Книга для чтения.</w:t>
      </w:r>
    </w:p>
    <w:p w:rsidR="00323D6D" w:rsidRDefault="00323D6D" w:rsidP="00323D6D">
      <w:pPr>
        <w:ind w:firstLine="708"/>
      </w:pPr>
      <w:r>
        <w:t>Алфавит (карточки/настенная таблица).</w:t>
      </w:r>
    </w:p>
    <w:p w:rsidR="00323D6D" w:rsidRDefault="00323D6D" w:rsidP="00323D6D">
      <w:pPr>
        <w:ind w:firstLine="708"/>
      </w:pPr>
      <w:r>
        <w:t xml:space="preserve"> Транскрипционные знаки (карточки).</w:t>
      </w:r>
    </w:p>
    <w:p w:rsidR="00323D6D" w:rsidRDefault="00323D6D" w:rsidP="00323D6D">
      <w:pPr>
        <w:ind w:firstLine="708"/>
      </w:pPr>
      <w:r>
        <w:t>Грамматические таблицы.</w:t>
      </w:r>
    </w:p>
    <w:p w:rsidR="00323D6D" w:rsidRDefault="00323D6D" w:rsidP="00323D6D">
      <w:pPr>
        <w:ind w:firstLine="708"/>
      </w:pPr>
      <w:r>
        <w:t>Карты на английском языке: географические карты стран</w:t>
      </w:r>
    </w:p>
    <w:p w:rsidR="00323D6D" w:rsidRDefault="00323D6D" w:rsidP="00323D6D">
      <w:pPr>
        <w:ind w:firstLine="708"/>
      </w:pPr>
      <w:r>
        <w:t>изучаемого языка.</w:t>
      </w:r>
    </w:p>
    <w:p w:rsidR="00323D6D" w:rsidRDefault="00323D6D" w:rsidP="00323D6D">
      <w:pPr>
        <w:ind w:firstLine="708"/>
      </w:pPr>
      <w:r>
        <w:t xml:space="preserve"> Плакаты по </w:t>
      </w:r>
      <w:proofErr w:type="spellStart"/>
      <w:r>
        <w:t>англоговорящим</w:t>
      </w:r>
      <w:proofErr w:type="spellEnd"/>
      <w:r>
        <w:t xml:space="preserve"> странам</w:t>
      </w:r>
    </w:p>
    <w:p w:rsidR="00323D6D" w:rsidRDefault="00323D6D" w:rsidP="00323D6D">
      <w:pPr>
        <w:ind w:firstLine="708"/>
      </w:pPr>
      <w:r>
        <w:t>Наглядные пособия</w:t>
      </w:r>
    </w:p>
    <w:p w:rsidR="00323D6D" w:rsidRDefault="00323D6D" w:rsidP="00323D6D">
      <w:pPr>
        <w:ind w:firstLine="708"/>
      </w:pPr>
      <w:r>
        <w:t>Компьютер.</w:t>
      </w:r>
    </w:p>
    <w:p w:rsidR="00323D6D" w:rsidRDefault="00323D6D" w:rsidP="00323D6D">
      <w:pPr>
        <w:ind w:firstLine="708"/>
      </w:pPr>
      <w:r>
        <w:t>Классная доска с набором приспособлений для крепления таблиц, плакатов и картинок.</w:t>
      </w:r>
    </w:p>
    <w:p w:rsidR="00323D6D" w:rsidRDefault="00323D6D" w:rsidP="00323D6D">
      <w:pPr>
        <w:ind w:firstLine="708"/>
      </w:pPr>
      <w:r>
        <w:lastRenderedPageBreak/>
        <w:t>Интерактивная доска.</w:t>
      </w:r>
    </w:p>
    <w:p w:rsidR="00323D6D" w:rsidRDefault="00323D6D" w:rsidP="00323D6D">
      <w:pPr>
        <w:ind w:firstLine="708"/>
      </w:pPr>
      <w:r>
        <w:t>Видеомагнитофон/видеоплеер.</w:t>
      </w:r>
    </w:p>
    <w:p w:rsidR="00323D6D" w:rsidRDefault="00323D6D" w:rsidP="00323D6D">
      <w:pPr>
        <w:ind w:firstLine="708"/>
      </w:pPr>
      <w:r>
        <w:t xml:space="preserve"> </w:t>
      </w:r>
      <w:proofErr w:type="spellStart"/>
      <w:r>
        <w:t>Мультимедийный</w:t>
      </w:r>
      <w:proofErr w:type="spellEnd"/>
      <w:r>
        <w:t xml:space="preserve"> проектор.</w:t>
      </w:r>
    </w:p>
    <w:p w:rsidR="00323D6D" w:rsidRDefault="00323D6D" w:rsidP="00323D6D">
      <w:pPr>
        <w:ind w:firstLine="708"/>
      </w:pPr>
      <w:r>
        <w:t>Магнитофон.</w:t>
      </w:r>
    </w:p>
    <w:p w:rsidR="00323D6D" w:rsidRDefault="00323D6D" w:rsidP="00323D6D">
      <w:pPr>
        <w:ind w:firstLine="708"/>
      </w:pPr>
      <w:r>
        <w:t>Телевизор.</w:t>
      </w:r>
    </w:p>
    <w:p w:rsidR="00323D6D" w:rsidRDefault="00323D6D" w:rsidP="00323D6D">
      <w:pPr>
        <w:ind w:firstLine="708"/>
      </w:pPr>
      <w:r>
        <w:t>Стенд для размещения творческих работ учащихся.</w:t>
      </w:r>
    </w:p>
    <w:p w:rsidR="00323D6D" w:rsidRDefault="00323D6D" w:rsidP="00323D6D">
      <w:pPr>
        <w:ind w:firstLine="708"/>
      </w:pPr>
      <w:r>
        <w:t>Стол учительский.</w:t>
      </w:r>
    </w:p>
    <w:p w:rsidR="00323D6D" w:rsidRDefault="00323D6D" w:rsidP="00323D6D">
      <w:pPr>
        <w:ind w:firstLine="708"/>
      </w:pPr>
      <w:r>
        <w:t>Ученические столы</w:t>
      </w:r>
    </w:p>
    <w:p w:rsidR="00323D6D" w:rsidRDefault="00323D6D" w:rsidP="00323D6D">
      <w:pPr>
        <w:ind w:firstLine="708"/>
      </w:pPr>
      <w:r>
        <w:t>CD для работы в классе и дома (MP3).</w:t>
      </w:r>
    </w:p>
    <w:p w:rsidR="00323D6D" w:rsidRDefault="00323D6D" w:rsidP="00323D6D">
      <w:pPr>
        <w:ind w:firstLine="708"/>
      </w:pPr>
      <w:r>
        <w:t xml:space="preserve"> Сайт дополнительных образовательных ресурсов «К </w:t>
      </w:r>
      <w:proofErr w:type="spellStart"/>
      <w:r>
        <w:t>англий</w:t>
      </w:r>
      <w:proofErr w:type="spellEnd"/>
      <w:r>
        <w:t>-</w:t>
      </w:r>
    </w:p>
    <w:p w:rsidR="00323D6D" w:rsidRDefault="00323D6D" w:rsidP="00323D6D">
      <w:pPr>
        <w:ind w:firstLine="708"/>
      </w:pPr>
      <w:proofErr w:type="spellStart"/>
      <w:r>
        <w:t>скому</w:t>
      </w:r>
      <w:proofErr w:type="spellEnd"/>
      <w:r>
        <w:t xml:space="preserve"> с любовью» http://www.prosv.ru/umk/vereshchagina</w:t>
      </w:r>
    </w:p>
    <w:p w:rsidR="00323D6D" w:rsidRDefault="00323D6D" w:rsidP="00323D6D">
      <w:pPr>
        <w:ind w:firstLine="708"/>
      </w:pPr>
      <w:r>
        <w:t xml:space="preserve"> </w:t>
      </w:r>
      <w:proofErr w:type="spellStart"/>
      <w:r>
        <w:t>Мультимедийные</w:t>
      </w:r>
      <w:proofErr w:type="spellEnd"/>
      <w:r>
        <w:t xml:space="preserve"> (цифровые) образовательные ресурсы,</w:t>
      </w:r>
    </w:p>
    <w:p w:rsidR="00323D6D" w:rsidRDefault="00323D6D" w:rsidP="00323D6D">
      <w:pPr>
        <w:ind w:firstLine="708"/>
      </w:pPr>
      <w:r>
        <w:t>соответствующие тематике примерной программы по иностранному языку</w:t>
      </w:r>
    </w:p>
    <w:p w:rsidR="00323D6D" w:rsidRDefault="00323D6D" w:rsidP="00323D6D">
      <w:pPr>
        <w:ind w:firstLine="708"/>
      </w:pPr>
      <w:r>
        <w:t>Мягкие игрушки, пальчиковые куклы, бумажные куклы, мячи и др.</w:t>
      </w:r>
    </w:p>
    <w:p w:rsidR="003B243B" w:rsidRDefault="003B243B"/>
    <w:sectPr w:rsidR="003B243B" w:rsidSect="00323D6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23D6D"/>
    <w:rsid w:val="001A506D"/>
    <w:rsid w:val="00323D6D"/>
    <w:rsid w:val="003B243B"/>
    <w:rsid w:val="00C73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D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23D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semiHidden/>
    <w:rsid w:val="00323D6D"/>
    <w:rPr>
      <w:sz w:val="16"/>
      <w:szCs w:val="16"/>
    </w:rPr>
  </w:style>
  <w:style w:type="paragraph" w:styleId="a5">
    <w:name w:val="annotation text"/>
    <w:basedOn w:val="a"/>
    <w:link w:val="a6"/>
    <w:semiHidden/>
    <w:rsid w:val="00323D6D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semiHidden/>
    <w:rsid w:val="00323D6D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annotation subject"/>
    <w:basedOn w:val="a5"/>
    <w:next w:val="a5"/>
    <w:link w:val="a8"/>
    <w:semiHidden/>
    <w:rsid w:val="00323D6D"/>
    <w:rPr>
      <w:b/>
      <w:bCs/>
    </w:rPr>
  </w:style>
  <w:style w:type="character" w:customStyle="1" w:styleId="a8">
    <w:name w:val="Тема примечания Знак"/>
    <w:basedOn w:val="a6"/>
    <w:link w:val="a7"/>
    <w:semiHidden/>
    <w:rsid w:val="00323D6D"/>
    <w:rPr>
      <w:b/>
      <w:bCs/>
    </w:rPr>
  </w:style>
  <w:style w:type="paragraph" w:styleId="a9">
    <w:name w:val="Balloon Text"/>
    <w:basedOn w:val="a"/>
    <w:link w:val="aa"/>
    <w:semiHidden/>
    <w:rsid w:val="00323D6D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323D6D"/>
    <w:rPr>
      <w:rFonts w:ascii="Tahoma" w:eastAsia="Times New Roman" w:hAnsi="Tahoma" w:cs="Times New Roman"/>
      <w:sz w:val="16"/>
      <w:szCs w:val="16"/>
    </w:rPr>
  </w:style>
  <w:style w:type="character" w:styleId="ab">
    <w:name w:val="Emphasis"/>
    <w:qFormat/>
    <w:rsid w:val="00323D6D"/>
    <w:rPr>
      <w:i/>
      <w:iCs/>
    </w:rPr>
  </w:style>
  <w:style w:type="character" w:customStyle="1" w:styleId="Zag11">
    <w:name w:val="Zag_11"/>
    <w:uiPriority w:val="99"/>
    <w:rsid w:val="00323D6D"/>
  </w:style>
  <w:style w:type="paragraph" w:customStyle="1" w:styleId="NormalPP">
    <w:name w:val="Normal PP"/>
    <w:basedOn w:val="a"/>
    <w:uiPriority w:val="99"/>
    <w:rsid w:val="00323D6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lang w:val="en-US"/>
    </w:rPr>
  </w:style>
  <w:style w:type="paragraph" w:styleId="ac">
    <w:name w:val="header"/>
    <w:basedOn w:val="a"/>
    <w:link w:val="ad"/>
    <w:uiPriority w:val="99"/>
    <w:unhideWhenUsed/>
    <w:rsid w:val="00323D6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23D6D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323D6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23D6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30</Pages>
  <Words>10012</Words>
  <Characters>57072</Characters>
  <Application>Microsoft Office Word</Application>
  <DocSecurity>0</DocSecurity>
  <Lines>475</Lines>
  <Paragraphs>133</Paragraphs>
  <ScaleCrop>false</ScaleCrop>
  <Company/>
  <LinksUpToDate>false</LinksUpToDate>
  <CharactersWithSpaces>66951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Axmed</cp:lastModifiedBy>
  <cp:revision>2</cp:revision>
  <dcterms:created xsi:type="dcterms:W3CDTF">2013-06-18T06:52:00Z</dcterms:created>
  <dcterms:modified xsi:type="dcterms:W3CDTF">2016-02-07T06:24:00Z</dcterms:modified>
</cp:coreProperties>
</file>